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C1" w:rsidRPr="00C035C1" w:rsidRDefault="00BD2B2F" w:rsidP="0076176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  <w:lang w:val="pt-BR" w:eastAsia="pt-BR"/>
        </w:rPr>
        <w:drawing>
          <wp:inline distT="0" distB="0" distL="0" distR="0">
            <wp:extent cx="1308322" cy="819302"/>
            <wp:effectExtent l="19050" t="0" r="6128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473" cy="81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35C1" w:rsidRPr="00C035C1">
        <w:rPr>
          <w:rFonts w:asciiTheme="minorHAnsi" w:hAnsiTheme="minorHAnsi"/>
          <w:noProof/>
          <w:lang w:val="pt-BR" w:eastAsia="pt-BR"/>
        </w:rPr>
        <w:drawing>
          <wp:inline distT="0" distB="0" distL="0" distR="0">
            <wp:extent cx="838200" cy="819150"/>
            <wp:effectExtent l="19050" t="0" r="0" b="0"/>
            <wp:docPr id="1" name="Picture 5" descr="Euroso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urosoci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2B2F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noProof/>
          <w:lang w:val="pt-BR" w:eastAsia="pt-BR"/>
        </w:rPr>
        <w:drawing>
          <wp:inline distT="0" distB="0" distL="0" distR="0">
            <wp:extent cx="1379614" cy="874268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492" cy="874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2B2F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noProof/>
          <w:lang w:val="pt-BR" w:eastAsia="pt-BR"/>
        </w:rPr>
        <w:drawing>
          <wp:inline distT="0" distB="0" distL="0" distR="0">
            <wp:extent cx="806368" cy="815782"/>
            <wp:effectExtent l="1905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34" cy="81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5C1" w:rsidRPr="00C035C1" w:rsidRDefault="00C035C1" w:rsidP="00C035C1">
      <w:pPr>
        <w:jc w:val="both"/>
        <w:rPr>
          <w:rFonts w:asciiTheme="minorHAnsi" w:hAnsiTheme="minorHAnsi"/>
        </w:rPr>
      </w:pPr>
    </w:p>
    <w:p w:rsidR="00BD2B2F" w:rsidRDefault="00BD2B2F" w:rsidP="00BD2B2F">
      <w:pPr>
        <w:tabs>
          <w:tab w:val="left" w:pos="6360"/>
        </w:tabs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VISITA DE INTERCAMBIO PARA CONOCER EL PROGRAMA DE EDUCACIÓN FISCAL DE EL SALVADOR </w:t>
      </w:r>
    </w:p>
    <w:p w:rsidR="00C035C1" w:rsidRDefault="008F4ACE" w:rsidP="00BD2B2F">
      <w:pPr>
        <w:tabs>
          <w:tab w:val="left" w:pos="6360"/>
        </w:tabs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El Salvador</w:t>
      </w:r>
      <w:r w:rsidR="00C035C1" w:rsidRPr="00C035C1">
        <w:rPr>
          <w:rFonts w:asciiTheme="minorHAnsi" w:hAnsiTheme="minorHAnsi"/>
          <w:b/>
          <w:bCs/>
        </w:rPr>
        <w:t xml:space="preserve">, </w:t>
      </w:r>
      <w:r w:rsidR="00BD2B2F">
        <w:rPr>
          <w:rFonts w:asciiTheme="minorHAnsi" w:hAnsiTheme="minorHAnsi"/>
          <w:b/>
          <w:bCs/>
        </w:rPr>
        <w:t xml:space="preserve">del </w:t>
      </w:r>
      <w:r>
        <w:rPr>
          <w:rFonts w:asciiTheme="minorHAnsi" w:hAnsiTheme="minorHAnsi"/>
          <w:b/>
          <w:bCs/>
        </w:rPr>
        <w:t>24 al</w:t>
      </w:r>
      <w:r w:rsidR="00C035C1" w:rsidRPr="00C035C1">
        <w:rPr>
          <w:rFonts w:asciiTheme="minorHAnsi" w:hAnsiTheme="minorHAnsi"/>
          <w:b/>
          <w:bCs/>
        </w:rPr>
        <w:t xml:space="preserve"> 2</w:t>
      </w:r>
      <w:r>
        <w:rPr>
          <w:rFonts w:asciiTheme="minorHAnsi" w:hAnsiTheme="minorHAnsi"/>
          <w:b/>
          <w:bCs/>
        </w:rPr>
        <w:t>7</w:t>
      </w:r>
      <w:r w:rsidR="00C035C1" w:rsidRPr="00C035C1">
        <w:rPr>
          <w:rFonts w:asciiTheme="minorHAnsi" w:hAnsiTheme="minorHAnsi"/>
          <w:b/>
          <w:bCs/>
        </w:rPr>
        <w:t xml:space="preserve"> de </w:t>
      </w:r>
      <w:r>
        <w:rPr>
          <w:rFonts w:asciiTheme="minorHAnsi" w:hAnsiTheme="minorHAnsi"/>
          <w:b/>
          <w:bCs/>
        </w:rPr>
        <w:t>juni</w:t>
      </w:r>
      <w:r w:rsidR="00C035C1" w:rsidRPr="00C035C1">
        <w:rPr>
          <w:rFonts w:asciiTheme="minorHAnsi" w:hAnsiTheme="minorHAnsi"/>
          <w:b/>
          <w:bCs/>
        </w:rPr>
        <w:t>o 2013</w:t>
      </w:r>
    </w:p>
    <w:p w:rsidR="00BD2B2F" w:rsidRDefault="00BD2B2F" w:rsidP="00BD2B2F">
      <w:pPr>
        <w:tabs>
          <w:tab w:val="left" w:pos="6360"/>
        </w:tabs>
        <w:jc w:val="center"/>
        <w:rPr>
          <w:rFonts w:asciiTheme="minorHAnsi" w:hAnsiTheme="minorHAnsi"/>
          <w:b/>
          <w:bCs/>
        </w:rPr>
      </w:pPr>
    </w:p>
    <w:p w:rsidR="00BD2B2F" w:rsidRDefault="00BD2B2F" w:rsidP="00BD2B2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Taller Fortalezas, Oportunidades, Debilidades y Amenazas (FODA) de las Alianzas entre los Ministerios de Hacienda y Educación en Latinoamérica </w:t>
      </w:r>
    </w:p>
    <w:p w:rsidR="00BD2B2F" w:rsidRPr="00C035C1" w:rsidRDefault="00BD2B2F" w:rsidP="00BD2B2F">
      <w:pPr>
        <w:tabs>
          <w:tab w:val="left" w:pos="6360"/>
        </w:tabs>
        <w:jc w:val="center"/>
        <w:rPr>
          <w:rFonts w:asciiTheme="minorHAnsi" w:hAnsiTheme="minorHAnsi"/>
          <w:b/>
          <w:bCs/>
          <w:shd w:val="clear" w:color="auto" w:fill="FFFF00"/>
        </w:rPr>
      </w:pPr>
    </w:p>
    <w:p w:rsidR="00C035C1" w:rsidRDefault="00BD2B2F" w:rsidP="00C035C1">
      <w:pPr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País: ________</w:t>
      </w:r>
      <w:r w:rsidR="002E6DE7">
        <w:rPr>
          <w:rFonts w:asciiTheme="minorHAnsi" w:hAnsiTheme="minorHAnsi"/>
          <w:b/>
          <w:bCs/>
          <w:color w:val="000000"/>
        </w:rPr>
        <w:t>BRASIL</w:t>
      </w:r>
      <w:r>
        <w:rPr>
          <w:rFonts w:asciiTheme="minorHAnsi" w:hAnsiTheme="minorHAnsi"/>
          <w:b/>
          <w:bCs/>
          <w:color w:val="000000"/>
        </w:rPr>
        <w:t>__________</w:t>
      </w:r>
    </w:p>
    <w:p w:rsidR="00BD2B2F" w:rsidRPr="00C035C1" w:rsidRDefault="00BD2B2F" w:rsidP="00C035C1">
      <w:pPr>
        <w:jc w:val="center"/>
        <w:rPr>
          <w:rFonts w:asciiTheme="minorHAnsi" w:hAnsiTheme="minorHAnsi"/>
          <w:b/>
          <w:bCs/>
          <w:color w:val="000000"/>
        </w:rPr>
      </w:pPr>
    </w:p>
    <w:p w:rsidR="00C035C1" w:rsidRPr="00C035C1" w:rsidRDefault="008F4ACE" w:rsidP="00BD2B2F">
      <w:pPr>
        <w:autoSpaceDE w:val="0"/>
        <w:autoSpaceDN w:val="0"/>
        <w:adjustRightInd w:val="0"/>
        <w:jc w:val="center"/>
        <w:rPr>
          <w:rFonts w:asciiTheme="minorHAnsi" w:hAnsiTheme="minorHAnsi" w:cs="Calibri"/>
          <w:i/>
          <w:color w:val="000000"/>
          <w:u w:val="single"/>
          <w:lang w:val="es-AR" w:eastAsia="es-CO"/>
        </w:rPr>
      </w:pPr>
      <w:r>
        <w:rPr>
          <w:rFonts w:asciiTheme="minorHAnsi" w:hAnsiTheme="minorHAnsi" w:cs="Calibri"/>
          <w:i/>
          <w:color w:val="000000"/>
          <w:u w:val="single"/>
          <w:lang w:val="es-AR" w:eastAsia="es-CO"/>
        </w:rPr>
        <w:t>Preguntas generadoras para el análisis de fortalezas y debilidades</w:t>
      </w:r>
    </w:p>
    <w:p w:rsidR="00C035C1" w:rsidRPr="00C035C1" w:rsidRDefault="00C035C1" w:rsidP="00C035C1">
      <w:pPr>
        <w:jc w:val="both"/>
        <w:rPr>
          <w:rFonts w:asciiTheme="minorHAnsi" w:hAnsiTheme="minorHAnsi"/>
          <w:u w:val="single"/>
          <w:lang w:val="es-ES_tradnl"/>
        </w:rPr>
      </w:pPr>
    </w:p>
    <w:p w:rsidR="002E6DE7" w:rsidRPr="002E6DE7" w:rsidRDefault="008F4ACE" w:rsidP="00C035C1">
      <w:pPr>
        <w:jc w:val="both"/>
        <w:rPr>
          <w:rFonts w:asciiTheme="minorHAnsi" w:hAnsiTheme="minorHAnsi"/>
          <w:b/>
        </w:rPr>
      </w:pPr>
      <w:r w:rsidRPr="002E6DE7">
        <w:rPr>
          <w:rFonts w:asciiTheme="minorHAnsi" w:hAnsiTheme="minorHAnsi"/>
          <w:b/>
        </w:rPr>
        <w:t>D</w:t>
      </w:r>
      <w:r w:rsidR="00603355" w:rsidRPr="002E6DE7">
        <w:rPr>
          <w:rFonts w:asciiTheme="minorHAnsi" w:hAnsiTheme="minorHAnsi"/>
          <w:b/>
        </w:rPr>
        <w:t xml:space="preserve">e acuerdo a </w:t>
      </w:r>
      <w:r w:rsidRPr="002E6DE7">
        <w:rPr>
          <w:rFonts w:asciiTheme="minorHAnsi" w:hAnsiTheme="minorHAnsi"/>
          <w:b/>
        </w:rPr>
        <w:t xml:space="preserve">un </w:t>
      </w:r>
      <w:r w:rsidRPr="002E6DE7">
        <w:rPr>
          <w:rFonts w:asciiTheme="minorHAnsi" w:hAnsiTheme="minorHAnsi"/>
          <w:b/>
          <w:lang w:val="es-ES_tradnl"/>
        </w:rPr>
        <w:t>auto diagnóstico</w:t>
      </w:r>
      <w:r w:rsidRPr="002E6DE7">
        <w:rPr>
          <w:rFonts w:asciiTheme="minorHAnsi" w:hAnsiTheme="minorHAnsi"/>
          <w:b/>
        </w:rPr>
        <w:t xml:space="preserve"> preliminar</w:t>
      </w:r>
      <w:r w:rsidR="005242F4" w:rsidRPr="002E6DE7">
        <w:rPr>
          <w:rFonts w:asciiTheme="minorHAnsi" w:hAnsiTheme="minorHAnsi"/>
          <w:b/>
        </w:rPr>
        <w:t xml:space="preserve"> </w:t>
      </w:r>
      <w:r w:rsidR="00603355" w:rsidRPr="002E6DE7">
        <w:rPr>
          <w:rFonts w:asciiTheme="minorHAnsi" w:hAnsiTheme="minorHAnsi"/>
          <w:b/>
        </w:rPr>
        <w:t>e</w:t>
      </w:r>
      <w:r w:rsidR="00C035C1" w:rsidRPr="002E6DE7">
        <w:rPr>
          <w:rFonts w:asciiTheme="minorHAnsi" w:hAnsiTheme="minorHAnsi"/>
          <w:b/>
        </w:rPr>
        <w:t xml:space="preserve">stablecer </w:t>
      </w:r>
      <w:r w:rsidR="00603355" w:rsidRPr="002E6DE7">
        <w:rPr>
          <w:rFonts w:asciiTheme="minorHAnsi" w:hAnsiTheme="minorHAnsi"/>
          <w:b/>
        </w:rPr>
        <w:t xml:space="preserve">y caracterizar </w:t>
      </w:r>
      <w:r w:rsidR="00377C1D" w:rsidRPr="002E6DE7">
        <w:rPr>
          <w:rFonts w:asciiTheme="minorHAnsi" w:hAnsiTheme="minorHAnsi"/>
          <w:b/>
          <w:i/>
        </w:rPr>
        <w:t xml:space="preserve">dos o tres resultados </w:t>
      </w:r>
      <w:r w:rsidR="00C035C1" w:rsidRPr="002E6DE7">
        <w:rPr>
          <w:rFonts w:asciiTheme="minorHAnsi" w:hAnsiTheme="minorHAnsi"/>
          <w:b/>
          <w:i/>
        </w:rPr>
        <w:t>prioritarios</w:t>
      </w:r>
      <w:r w:rsidRPr="002E6DE7">
        <w:rPr>
          <w:rFonts w:asciiTheme="minorHAnsi" w:hAnsiTheme="minorHAnsi"/>
          <w:b/>
          <w:i/>
        </w:rPr>
        <w:t xml:space="preserve"> </w:t>
      </w:r>
      <w:r w:rsidR="00603355" w:rsidRPr="002E6DE7">
        <w:rPr>
          <w:rFonts w:asciiTheme="minorHAnsi" w:hAnsiTheme="minorHAnsi"/>
          <w:b/>
        </w:rPr>
        <w:t>para desarrollar la “</w:t>
      </w:r>
      <w:r w:rsidRPr="002E6DE7">
        <w:rPr>
          <w:rFonts w:asciiTheme="minorHAnsi" w:hAnsiTheme="minorHAnsi"/>
          <w:b/>
        </w:rPr>
        <w:t>Educación Fiscal</w:t>
      </w:r>
      <w:r w:rsidR="00603355" w:rsidRPr="002E6DE7">
        <w:rPr>
          <w:rFonts w:asciiTheme="minorHAnsi" w:hAnsiTheme="minorHAnsi"/>
          <w:b/>
        </w:rPr>
        <w:t>”</w:t>
      </w:r>
      <w:r w:rsidRPr="002E6DE7">
        <w:rPr>
          <w:rFonts w:asciiTheme="minorHAnsi" w:hAnsiTheme="minorHAnsi"/>
          <w:b/>
        </w:rPr>
        <w:t xml:space="preserve"> en cada uno de sus países</w:t>
      </w:r>
      <w:r w:rsidR="004245E3" w:rsidRPr="002E6DE7">
        <w:rPr>
          <w:rFonts w:asciiTheme="minorHAnsi" w:hAnsiTheme="minorHAnsi"/>
          <w:b/>
        </w:rPr>
        <w:t xml:space="preserve"> (</w:t>
      </w:r>
      <w:r w:rsidR="00052E0E" w:rsidRPr="002E6DE7">
        <w:rPr>
          <w:rFonts w:asciiTheme="minorHAnsi" w:hAnsiTheme="minorHAnsi"/>
          <w:b/>
        </w:rPr>
        <w:t xml:space="preserve">en términos de </w:t>
      </w:r>
      <w:r w:rsidR="004245E3" w:rsidRPr="002E6DE7">
        <w:rPr>
          <w:rFonts w:asciiTheme="minorHAnsi" w:hAnsiTheme="minorHAnsi"/>
          <w:b/>
        </w:rPr>
        <w:t xml:space="preserve">implementación, mejora, consolidación, </w:t>
      </w:r>
      <w:r w:rsidR="00FA4C78" w:rsidRPr="002E6DE7">
        <w:rPr>
          <w:rFonts w:asciiTheme="minorHAnsi" w:hAnsiTheme="minorHAnsi"/>
          <w:b/>
        </w:rPr>
        <w:t>entre otros</w:t>
      </w:r>
      <w:r w:rsidR="004245E3" w:rsidRPr="002E6DE7">
        <w:rPr>
          <w:rFonts w:asciiTheme="minorHAnsi" w:hAnsiTheme="minorHAnsi"/>
          <w:b/>
        </w:rPr>
        <w:t>.)</w:t>
      </w:r>
    </w:p>
    <w:p w:rsidR="00603355" w:rsidRPr="002E6DE7" w:rsidRDefault="00603355" w:rsidP="00C035C1">
      <w:pPr>
        <w:jc w:val="both"/>
        <w:rPr>
          <w:rFonts w:asciiTheme="minorHAnsi" w:hAnsiTheme="minorHAnsi"/>
          <w:b/>
        </w:rPr>
      </w:pPr>
    </w:p>
    <w:p w:rsidR="00BD2B2F" w:rsidRPr="002E6DE7" w:rsidRDefault="00BD2B2F" w:rsidP="00BD2B2F">
      <w:pPr>
        <w:pStyle w:val="PargrafodaLista"/>
        <w:numPr>
          <w:ilvl w:val="0"/>
          <w:numId w:val="26"/>
        </w:numPr>
        <w:jc w:val="both"/>
        <w:rPr>
          <w:rFonts w:asciiTheme="minorHAnsi" w:hAnsiTheme="minorHAnsi"/>
          <w:b/>
        </w:rPr>
      </w:pPr>
      <w:r w:rsidRPr="002E6DE7">
        <w:rPr>
          <w:rFonts w:asciiTheme="minorHAnsi" w:hAnsiTheme="minorHAnsi"/>
          <w:b/>
        </w:rPr>
        <w:t xml:space="preserve">¿Podría detallar con qué </w:t>
      </w:r>
      <w:r w:rsidRPr="002E6DE7">
        <w:rPr>
          <w:rFonts w:asciiTheme="minorHAnsi" w:hAnsiTheme="minorHAnsi"/>
          <w:b/>
          <w:i/>
        </w:rPr>
        <w:t>apoyos</w:t>
      </w:r>
      <w:r w:rsidR="005242F4" w:rsidRPr="002E6DE7">
        <w:rPr>
          <w:rFonts w:asciiTheme="minorHAnsi" w:hAnsiTheme="minorHAnsi"/>
          <w:b/>
          <w:i/>
        </w:rPr>
        <w:t xml:space="preserve"> institucionales, </w:t>
      </w:r>
      <w:r w:rsidRPr="002E6DE7">
        <w:rPr>
          <w:rFonts w:asciiTheme="minorHAnsi" w:hAnsiTheme="minorHAnsi"/>
          <w:b/>
          <w:i/>
        </w:rPr>
        <w:t>políticos, sociales u otros</w:t>
      </w:r>
      <w:r w:rsidRPr="002E6DE7">
        <w:rPr>
          <w:rFonts w:asciiTheme="minorHAnsi" w:hAnsiTheme="minorHAnsi"/>
          <w:b/>
        </w:rPr>
        <w:t xml:space="preserve"> cuentan en su país para impulsar la “Educación Fiscal”?</w:t>
      </w:r>
    </w:p>
    <w:p w:rsidR="009B2E1C" w:rsidRPr="009B2E1C" w:rsidRDefault="009B2E1C" w:rsidP="009B2E1C">
      <w:pPr>
        <w:jc w:val="both"/>
        <w:rPr>
          <w:rFonts w:asciiTheme="minorHAnsi" w:hAnsiTheme="minorHAnsi"/>
          <w:b/>
          <w:i/>
          <w:color w:val="FF0000"/>
          <w:u w:val="single"/>
        </w:rPr>
      </w:pPr>
      <w:r w:rsidRPr="009B2E1C">
        <w:rPr>
          <w:rFonts w:asciiTheme="minorHAnsi" w:hAnsiTheme="minorHAnsi"/>
          <w:b/>
          <w:i/>
          <w:color w:val="FF0000"/>
          <w:u w:val="single"/>
        </w:rPr>
        <w:t>ÂMBITO FEDERAL</w:t>
      </w:r>
    </w:p>
    <w:p w:rsidR="00B56754" w:rsidRPr="00B56754" w:rsidRDefault="00B56754" w:rsidP="009B2E1C">
      <w:pPr>
        <w:pStyle w:val="PargrafodaLista"/>
        <w:numPr>
          <w:ilvl w:val="0"/>
          <w:numId w:val="33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Apoios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Interministeriais</w:t>
      </w:r>
      <w:proofErr w:type="spellEnd"/>
      <w:r>
        <w:rPr>
          <w:rFonts w:asciiTheme="minorHAnsi" w:hAnsiTheme="minorHAnsi"/>
        </w:rPr>
        <w:t xml:space="preserve"> - </w:t>
      </w:r>
      <w:proofErr w:type="spellStart"/>
      <w:r w:rsidR="002E6DE7">
        <w:rPr>
          <w:rFonts w:asciiTheme="minorHAnsi" w:hAnsiTheme="minorHAnsi"/>
        </w:rPr>
        <w:t>Ministério</w:t>
      </w:r>
      <w:proofErr w:type="spellEnd"/>
      <w:r w:rsidR="002E6DE7">
        <w:rPr>
          <w:rFonts w:asciiTheme="minorHAnsi" w:hAnsiTheme="minorHAnsi"/>
        </w:rPr>
        <w:t xml:space="preserve"> da </w:t>
      </w:r>
      <w:proofErr w:type="spellStart"/>
      <w:r w:rsidR="002E6DE7">
        <w:rPr>
          <w:rFonts w:asciiTheme="minorHAnsi" w:hAnsiTheme="minorHAnsi"/>
        </w:rPr>
        <w:t>Fa</w:t>
      </w:r>
      <w:r>
        <w:rPr>
          <w:rFonts w:asciiTheme="minorHAnsi" w:hAnsiTheme="minorHAnsi"/>
        </w:rPr>
        <w:t>zenda</w:t>
      </w:r>
      <w:proofErr w:type="spellEnd"/>
      <w:r>
        <w:rPr>
          <w:rFonts w:asciiTheme="minorHAnsi" w:hAnsiTheme="minorHAnsi"/>
        </w:rPr>
        <w:t xml:space="preserve">; </w:t>
      </w:r>
      <w:proofErr w:type="spellStart"/>
      <w:r>
        <w:rPr>
          <w:rFonts w:asciiTheme="minorHAnsi" w:hAnsiTheme="minorHAnsi"/>
        </w:rPr>
        <w:t>Ministério</w:t>
      </w:r>
      <w:proofErr w:type="spellEnd"/>
      <w:r>
        <w:rPr>
          <w:rFonts w:asciiTheme="minorHAnsi" w:hAnsiTheme="minorHAnsi"/>
        </w:rPr>
        <w:t xml:space="preserve"> da </w:t>
      </w:r>
      <w:proofErr w:type="spellStart"/>
      <w:r>
        <w:rPr>
          <w:rFonts w:asciiTheme="minorHAnsi" w:hAnsiTheme="minorHAnsi"/>
        </w:rPr>
        <w:t>Educação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Ministério</w:t>
      </w:r>
      <w:proofErr w:type="spellEnd"/>
      <w:r>
        <w:rPr>
          <w:rFonts w:asciiTheme="minorHAnsi" w:hAnsiTheme="minorHAnsi"/>
        </w:rPr>
        <w:t xml:space="preserve"> do </w:t>
      </w:r>
      <w:proofErr w:type="spellStart"/>
      <w:r>
        <w:rPr>
          <w:rFonts w:asciiTheme="minorHAnsi" w:hAnsiTheme="minorHAnsi"/>
        </w:rPr>
        <w:t>Planejamento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Orçamento</w:t>
      </w:r>
      <w:proofErr w:type="spellEnd"/>
      <w:r w:rsidR="00D24566">
        <w:rPr>
          <w:rFonts w:asciiTheme="minorHAnsi" w:hAnsiTheme="minorHAnsi"/>
        </w:rPr>
        <w:t>.</w:t>
      </w:r>
    </w:p>
    <w:p w:rsidR="002E6DE7" w:rsidRDefault="00B56754" w:rsidP="009B2E1C">
      <w:pPr>
        <w:pStyle w:val="PargrafodaLista"/>
        <w:numPr>
          <w:ilvl w:val="0"/>
          <w:numId w:val="33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Controladoria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Geral</w:t>
      </w:r>
      <w:proofErr w:type="spellEnd"/>
      <w:r>
        <w:rPr>
          <w:rFonts w:asciiTheme="minorHAnsi" w:hAnsiTheme="minorHAnsi"/>
        </w:rPr>
        <w:t xml:space="preserve"> da </w:t>
      </w:r>
      <w:proofErr w:type="spellStart"/>
      <w:r>
        <w:rPr>
          <w:rFonts w:asciiTheme="minorHAnsi" w:hAnsiTheme="minorHAnsi"/>
        </w:rPr>
        <w:t>União</w:t>
      </w:r>
      <w:proofErr w:type="spellEnd"/>
      <w:r>
        <w:rPr>
          <w:rFonts w:asciiTheme="minorHAnsi" w:hAnsiTheme="minorHAnsi"/>
        </w:rPr>
        <w:t xml:space="preserve">: </w:t>
      </w:r>
      <w:proofErr w:type="spellStart"/>
      <w:r>
        <w:rPr>
          <w:rFonts w:asciiTheme="minorHAnsi" w:hAnsiTheme="minorHAnsi"/>
        </w:rPr>
        <w:t>Publicações</w:t>
      </w:r>
      <w:proofErr w:type="spellEnd"/>
      <w:r>
        <w:rPr>
          <w:rFonts w:asciiTheme="minorHAnsi" w:hAnsiTheme="minorHAnsi"/>
        </w:rPr>
        <w:t xml:space="preserve"> do </w:t>
      </w:r>
      <w:proofErr w:type="spellStart"/>
      <w:r>
        <w:rPr>
          <w:rFonts w:asciiTheme="minorHAnsi" w:hAnsiTheme="minorHAnsi"/>
        </w:rPr>
        <w:t>livro</w:t>
      </w:r>
      <w:proofErr w:type="spellEnd"/>
      <w:r>
        <w:rPr>
          <w:rFonts w:asciiTheme="minorHAnsi" w:hAnsiTheme="minorHAnsi"/>
        </w:rPr>
        <w:t xml:space="preserve"> “OLHO VIVO NO DINHEIRO PÚBLICO”</w:t>
      </w:r>
    </w:p>
    <w:p w:rsidR="00B56754" w:rsidRDefault="00B56754" w:rsidP="009B2E1C">
      <w:pPr>
        <w:pStyle w:val="PargrafodaLista"/>
        <w:numPr>
          <w:ilvl w:val="0"/>
          <w:numId w:val="3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Secretaria de </w:t>
      </w:r>
      <w:proofErr w:type="spellStart"/>
      <w:r>
        <w:rPr>
          <w:rFonts w:asciiTheme="minorHAnsi" w:hAnsiTheme="minorHAnsi"/>
        </w:rPr>
        <w:t>Orçamento</w:t>
      </w:r>
      <w:proofErr w:type="spellEnd"/>
      <w:r>
        <w:rPr>
          <w:rFonts w:asciiTheme="minorHAnsi" w:hAnsiTheme="minorHAnsi"/>
        </w:rPr>
        <w:t xml:space="preserve"> Federal- MPOG: </w:t>
      </w:r>
      <w:proofErr w:type="spellStart"/>
      <w:r>
        <w:rPr>
          <w:rFonts w:asciiTheme="minorHAnsi" w:hAnsiTheme="minorHAnsi"/>
        </w:rPr>
        <w:t>Publicação</w:t>
      </w:r>
      <w:proofErr w:type="spellEnd"/>
      <w:r>
        <w:rPr>
          <w:rFonts w:asciiTheme="minorHAnsi" w:hAnsiTheme="minorHAnsi"/>
        </w:rPr>
        <w:t xml:space="preserve"> do </w:t>
      </w:r>
      <w:proofErr w:type="spellStart"/>
      <w:r>
        <w:rPr>
          <w:rFonts w:asciiTheme="minorHAnsi" w:hAnsiTheme="minorHAnsi"/>
        </w:rPr>
        <w:t>livro</w:t>
      </w:r>
      <w:proofErr w:type="spellEnd"/>
      <w:r>
        <w:rPr>
          <w:rFonts w:asciiTheme="minorHAnsi" w:hAnsiTheme="minorHAnsi"/>
        </w:rPr>
        <w:t xml:space="preserve"> “SOFINHA”</w:t>
      </w:r>
    </w:p>
    <w:p w:rsidR="00B56754" w:rsidRDefault="00B56754" w:rsidP="009B2E1C">
      <w:pPr>
        <w:pStyle w:val="PargrafodaLista"/>
        <w:numPr>
          <w:ilvl w:val="0"/>
          <w:numId w:val="33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Receita</w:t>
      </w:r>
      <w:proofErr w:type="spellEnd"/>
      <w:r>
        <w:rPr>
          <w:rFonts w:asciiTheme="minorHAnsi" w:hAnsiTheme="minorHAnsi"/>
        </w:rPr>
        <w:t xml:space="preserve"> Federal do Brasil: </w:t>
      </w:r>
      <w:proofErr w:type="spellStart"/>
      <w:r>
        <w:rPr>
          <w:rFonts w:asciiTheme="minorHAnsi" w:hAnsiTheme="minorHAnsi"/>
        </w:rPr>
        <w:t>site</w:t>
      </w:r>
      <w:proofErr w:type="spellEnd"/>
      <w:r>
        <w:rPr>
          <w:rFonts w:asciiTheme="minorHAnsi" w:hAnsiTheme="minorHAnsi"/>
        </w:rPr>
        <w:t xml:space="preserve"> “LEÃOZINHO”; </w:t>
      </w:r>
      <w:proofErr w:type="spellStart"/>
      <w:r>
        <w:rPr>
          <w:rFonts w:asciiTheme="minorHAnsi" w:hAnsiTheme="minorHAnsi"/>
        </w:rPr>
        <w:t>Doaçõe</w:t>
      </w:r>
      <w:r w:rsidR="009B2E1C">
        <w:rPr>
          <w:rFonts w:asciiTheme="minorHAnsi" w:hAnsiTheme="minorHAnsi"/>
        </w:rPr>
        <w:t>s</w:t>
      </w:r>
      <w:proofErr w:type="spellEnd"/>
      <w:r w:rsidR="009B2E1C">
        <w:rPr>
          <w:rFonts w:asciiTheme="minorHAnsi" w:hAnsiTheme="minorHAnsi"/>
        </w:rPr>
        <w:t xml:space="preserve"> </w:t>
      </w:r>
      <w:proofErr w:type="spellStart"/>
      <w:r w:rsidR="009B2E1C">
        <w:rPr>
          <w:rFonts w:asciiTheme="minorHAnsi" w:hAnsiTheme="minorHAnsi"/>
        </w:rPr>
        <w:t>preferenciais</w:t>
      </w:r>
      <w:proofErr w:type="spellEnd"/>
      <w:r w:rsidR="009B2E1C">
        <w:rPr>
          <w:rFonts w:asciiTheme="minorHAnsi" w:hAnsiTheme="minorHAnsi"/>
        </w:rPr>
        <w:t xml:space="preserve"> de </w:t>
      </w:r>
      <w:proofErr w:type="spellStart"/>
      <w:r w:rsidR="009B2E1C">
        <w:rPr>
          <w:rFonts w:asciiTheme="minorHAnsi" w:hAnsiTheme="minorHAnsi"/>
        </w:rPr>
        <w:t>mercadorias</w:t>
      </w:r>
      <w:proofErr w:type="spellEnd"/>
      <w:r w:rsidR="009B2E1C">
        <w:rPr>
          <w:rFonts w:asciiTheme="minorHAnsi" w:hAnsiTheme="minorHAnsi"/>
        </w:rPr>
        <w:t xml:space="preserve"> </w:t>
      </w:r>
      <w:proofErr w:type="spellStart"/>
      <w:r w:rsidR="009B2E1C">
        <w:rPr>
          <w:rFonts w:asciiTheme="minorHAnsi" w:hAnsiTheme="minorHAnsi"/>
        </w:rPr>
        <w:t>apreendidas</w:t>
      </w:r>
      <w:proofErr w:type="spellEnd"/>
      <w:r w:rsidR="009B2E1C">
        <w:rPr>
          <w:rFonts w:asciiTheme="minorHAnsi" w:hAnsiTheme="minorHAnsi"/>
        </w:rPr>
        <w:t>.</w:t>
      </w:r>
    </w:p>
    <w:p w:rsidR="00B56754" w:rsidRDefault="00B56754" w:rsidP="009B2E1C">
      <w:pPr>
        <w:pStyle w:val="PargrafodaLista"/>
        <w:numPr>
          <w:ilvl w:val="0"/>
          <w:numId w:val="3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Secretaria de </w:t>
      </w:r>
      <w:proofErr w:type="spellStart"/>
      <w:r>
        <w:rPr>
          <w:rFonts w:asciiTheme="minorHAnsi" w:hAnsiTheme="minorHAnsi"/>
        </w:rPr>
        <w:t>Tesouro</w:t>
      </w:r>
      <w:proofErr w:type="spellEnd"/>
      <w:r>
        <w:rPr>
          <w:rFonts w:asciiTheme="minorHAnsi" w:hAnsiTheme="minorHAnsi"/>
        </w:rPr>
        <w:t xml:space="preserve"> Nacional</w:t>
      </w:r>
    </w:p>
    <w:p w:rsidR="00B56754" w:rsidRDefault="00B56754" w:rsidP="009B2E1C">
      <w:pPr>
        <w:pStyle w:val="PargrafodaLista"/>
        <w:numPr>
          <w:ilvl w:val="0"/>
          <w:numId w:val="33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Procuradoria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Geral</w:t>
      </w:r>
      <w:proofErr w:type="spellEnd"/>
      <w:r w:rsidR="009B2E1C">
        <w:rPr>
          <w:rFonts w:asciiTheme="minorHAnsi" w:hAnsiTheme="minorHAnsi"/>
        </w:rPr>
        <w:t xml:space="preserve"> da </w:t>
      </w:r>
      <w:proofErr w:type="spellStart"/>
      <w:r w:rsidR="009B2E1C">
        <w:rPr>
          <w:rFonts w:asciiTheme="minorHAnsi" w:hAnsiTheme="minorHAnsi"/>
        </w:rPr>
        <w:t>Fazenda</w:t>
      </w:r>
      <w:proofErr w:type="spellEnd"/>
      <w:r w:rsidR="009B2E1C">
        <w:rPr>
          <w:rFonts w:asciiTheme="minorHAnsi" w:hAnsiTheme="minorHAnsi"/>
        </w:rPr>
        <w:t xml:space="preserve"> Nacional</w:t>
      </w:r>
    </w:p>
    <w:p w:rsidR="009B2E1C" w:rsidRDefault="009B2E1C" w:rsidP="009B2E1C">
      <w:pPr>
        <w:pStyle w:val="PargrafodaLista"/>
        <w:numPr>
          <w:ilvl w:val="0"/>
          <w:numId w:val="3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ESAF</w:t>
      </w:r>
    </w:p>
    <w:p w:rsidR="009B2E1C" w:rsidRPr="009B2E1C" w:rsidRDefault="009B2E1C" w:rsidP="009B2E1C">
      <w:pPr>
        <w:ind w:left="1080"/>
        <w:jc w:val="both"/>
        <w:rPr>
          <w:rFonts w:asciiTheme="minorHAnsi" w:hAnsiTheme="minorHAnsi"/>
        </w:rPr>
      </w:pPr>
    </w:p>
    <w:p w:rsidR="009B2E1C" w:rsidRDefault="009B2E1C" w:rsidP="009B2E1C">
      <w:pPr>
        <w:jc w:val="both"/>
        <w:rPr>
          <w:rFonts w:asciiTheme="minorHAnsi" w:hAnsiTheme="minorHAnsi"/>
          <w:b/>
          <w:i/>
          <w:color w:val="FF0000"/>
          <w:u w:val="single"/>
        </w:rPr>
      </w:pPr>
      <w:r w:rsidRPr="009B2E1C">
        <w:rPr>
          <w:rFonts w:asciiTheme="minorHAnsi" w:hAnsiTheme="minorHAnsi"/>
          <w:b/>
          <w:i/>
          <w:color w:val="FF0000"/>
          <w:u w:val="single"/>
        </w:rPr>
        <w:t>ÂMBITO ESTADUAL</w:t>
      </w:r>
    </w:p>
    <w:p w:rsidR="009B2E1C" w:rsidRPr="009B2E1C" w:rsidRDefault="009B2E1C" w:rsidP="009B2E1C">
      <w:pPr>
        <w:jc w:val="both"/>
        <w:rPr>
          <w:rFonts w:asciiTheme="minorHAnsi" w:hAnsiTheme="minorHAnsi"/>
          <w:b/>
          <w:i/>
          <w:color w:val="FF0000"/>
          <w:u w:val="single"/>
        </w:rPr>
      </w:pPr>
    </w:p>
    <w:p w:rsidR="009B2E1C" w:rsidRDefault="009B2E1C" w:rsidP="009B2E1C">
      <w:pPr>
        <w:pStyle w:val="PargrafodaLista"/>
        <w:numPr>
          <w:ilvl w:val="0"/>
          <w:numId w:val="3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Secretarias </w:t>
      </w:r>
      <w:proofErr w:type="spellStart"/>
      <w:r>
        <w:rPr>
          <w:rFonts w:asciiTheme="minorHAnsi" w:hAnsiTheme="minorHAnsi"/>
        </w:rPr>
        <w:t>Estaduais</w:t>
      </w:r>
      <w:proofErr w:type="spellEnd"/>
      <w:r>
        <w:rPr>
          <w:rFonts w:asciiTheme="minorHAnsi" w:hAnsiTheme="minorHAnsi"/>
        </w:rPr>
        <w:t xml:space="preserve"> de </w:t>
      </w:r>
      <w:proofErr w:type="spellStart"/>
      <w:r>
        <w:rPr>
          <w:rFonts w:asciiTheme="minorHAnsi" w:hAnsiTheme="minorHAnsi"/>
        </w:rPr>
        <w:t>Educação</w:t>
      </w:r>
      <w:proofErr w:type="spellEnd"/>
    </w:p>
    <w:p w:rsidR="009B2E1C" w:rsidRDefault="009B2E1C" w:rsidP="009B2E1C">
      <w:pPr>
        <w:pStyle w:val="PargrafodaLista"/>
        <w:numPr>
          <w:ilvl w:val="0"/>
          <w:numId w:val="3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Secretarias </w:t>
      </w:r>
      <w:proofErr w:type="spellStart"/>
      <w:r>
        <w:rPr>
          <w:rFonts w:asciiTheme="minorHAnsi" w:hAnsiTheme="minorHAnsi"/>
        </w:rPr>
        <w:t>Estaduais</w:t>
      </w:r>
      <w:proofErr w:type="spellEnd"/>
      <w:r>
        <w:rPr>
          <w:rFonts w:asciiTheme="minorHAnsi" w:hAnsiTheme="minorHAnsi"/>
        </w:rPr>
        <w:t xml:space="preserve"> de </w:t>
      </w:r>
      <w:proofErr w:type="spellStart"/>
      <w:r>
        <w:rPr>
          <w:rFonts w:asciiTheme="minorHAnsi" w:hAnsiTheme="minorHAnsi"/>
        </w:rPr>
        <w:t>Fazenda</w:t>
      </w:r>
      <w:proofErr w:type="spellEnd"/>
    </w:p>
    <w:p w:rsidR="009B2E1C" w:rsidRDefault="009B2E1C" w:rsidP="009B2E1C">
      <w:pPr>
        <w:pStyle w:val="PargrafodaLista"/>
        <w:numPr>
          <w:ilvl w:val="0"/>
          <w:numId w:val="3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Secretarias </w:t>
      </w:r>
      <w:proofErr w:type="spellStart"/>
      <w:r>
        <w:rPr>
          <w:rFonts w:asciiTheme="minorHAnsi" w:hAnsiTheme="minorHAnsi"/>
        </w:rPr>
        <w:t>Estaduais</w:t>
      </w:r>
      <w:proofErr w:type="spellEnd"/>
      <w:r>
        <w:rPr>
          <w:rFonts w:asciiTheme="minorHAnsi" w:hAnsiTheme="minorHAnsi"/>
        </w:rPr>
        <w:t xml:space="preserve"> de </w:t>
      </w:r>
      <w:proofErr w:type="spellStart"/>
      <w:r>
        <w:rPr>
          <w:rFonts w:asciiTheme="minorHAnsi" w:hAnsiTheme="minorHAnsi"/>
        </w:rPr>
        <w:t>Ciência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Tecnologia</w:t>
      </w:r>
      <w:proofErr w:type="spellEnd"/>
    </w:p>
    <w:p w:rsidR="009B2E1C" w:rsidRDefault="009B2E1C" w:rsidP="009B2E1C">
      <w:pPr>
        <w:pStyle w:val="PargrafodaLista"/>
        <w:numPr>
          <w:ilvl w:val="0"/>
          <w:numId w:val="34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lastRenderedPageBreak/>
        <w:t>Centresaf´s</w:t>
      </w:r>
      <w:proofErr w:type="spellEnd"/>
    </w:p>
    <w:p w:rsidR="009B2E1C" w:rsidRDefault="009B2E1C" w:rsidP="009B2E1C">
      <w:pPr>
        <w:pStyle w:val="PargrafodaLista"/>
        <w:numPr>
          <w:ilvl w:val="0"/>
          <w:numId w:val="34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Controladoria</w:t>
      </w:r>
      <w:proofErr w:type="spellEnd"/>
      <w:r>
        <w:rPr>
          <w:rFonts w:asciiTheme="minorHAnsi" w:hAnsiTheme="minorHAnsi"/>
        </w:rPr>
        <w:t xml:space="preserve"> Gerais dos Estados</w:t>
      </w:r>
    </w:p>
    <w:p w:rsidR="009B2E1C" w:rsidRDefault="009B2E1C" w:rsidP="009B2E1C">
      <w:pPr>
        <w:pStyle w:val="PargrafodaLista"/>
        <w:numPr>
          <w:ilvl w:val="0"/>
          <w:numId w:val="34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Procuradorias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Estaduais</w:t>
      </w:r>
      <w:proofErr w:type="spellEnd"/>
    </w:p>
    <w:p w:rsidR="009B2E1C" w:rsidRDefault="009B2E1C" w:rsidP="009B2E1C">
      <w:pPr>
        <w:pStyle w:val="PargrafodaLista"/>
        <w:numPr>
          <w:ilvl w:val="0"/>
          <w:numId w:val="34"/>
        </w:numPr>
        <w:jc w:val="both"/>
        <w:rPr>
          <w:rFonts w:asciiTheme="minorHAnsi" w:hAnsiTheme="minorHAnsi"/>
        </w:rPr>
      </w:pPr>
      <w:proofErr w:type="spellStart"/>
      <w:r w:rsidRPr="009B2E1C">
        <w:rPr>
          <w:rFonts w:asciiTheme="minorHAnsi" w:hAnsiTheme="minorHAnsi"/>
        </w:rPr>
        <w:t>Ministérios</w:t>
      </w:r>
      <w:proofErr w:type="spellEnd"/>
      <w:r w:rsidRPr="009B2E1C">
        <w:rPr>
          <w:rFonts w:asciiTheme="minorHAnsi" w:hAnsiTheme="minorHAnsi"/>
        </w:rPr>
        <w:t xml:space="preserve"> Públicos </w:t>
      </w:r>
      <w:proofErr w:type="spellStart"/>
      <w:r w:rsidRPr="009B2E1C">
        <w:rPr>
          <w:rFonts w:asciiTheme="minorHAnsi" w:hAnsiTheme="minorHAnsi"/>
        </w:rPr>
        <w:t>Estaduais</w:t>
      </w:r>
      <w:proofErr w:type="spellEnd"/>
    </w:p>
    <w:p w:rsidR="009B2E1C" w:rsidRDefault="00D24566" w:rsidP="00D24566">
      <w:p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Parcerias</w:t>
      </w:r>
      <w:proofErr w:type="spellEnd"/>
      <w:r>
        <w:rPr>
          <w:rFonts w:asciiTheme="minorHAnsi" w:hAnsiTheme="minorHAnsi"/>
        </w:rPr>
        <w:t xml:space="preserve"> privadas</w:t>
      </w:r>
    </w:p>
    <w:p w:rsidR="00D24566" w:rsidRDefault="00D24566" w:rsidP="00D24566">
      <w:pPr>
        <w:jc w:val="both"/>
        <w:rPr>
          <w:rFonts w:asciiTheme="minorHAnsi" w:hAnsiTheme="minorHAnsi"/>
        </w:rPr>
      </w:pPr>
    </w:p>
    <w:p w:rsidR="00D24566" w:rsidRPr="00D24566" w:rsidRDefault="00D24566" w:rsidP="00D24566">
      <w:pPr>
        <w:jc w:val="both"/>
        <w:rPr>
          <w:rFonts w:asciiTheme="minorHAnsi" w:hAnsiTheme="minorHAnsi"/>
        </w:rPr>
      </w:pPr>
    </w:p>
    <w:p w:rsidR="00BD2B2F" w:rsidRPr="002E6DE7" w:rsidRDefault="00BD2B2F" w:rsidP="002E6DE7">
      <w:pPr>
        <w:pStyle w:val="PargrafodaLista"/>
        <w:numPr>
          <w:ilvl w:val="0"/>
          <w:numId w:val="31"/>
        </w:numPr>
        <w:jc w:val="both"/>
        <w:rPr>
          <w:rFonts w:asciiTheme="minorHAnsi" w:hAnsiTheme="minorHAnsi"/>
          <w:b/>
        </w:rPr>
      </w:pPr>
      <w:r w:rsidRPr="002E6DE7">
        <w:rPr>
          <w:rFonts w:asciiTheme="minorHAnsi" w:hAnsiTheme="minorHAnsi"/>
          <w:b/>
        </w:rPr>
        <w:t>¿Se trata de una prioridad política explícita?</w:t>
      </w:r>
    </w:p>
    <w:p w:rsidR="009B2E1C" w:rsidRDefault="00643B1C" w:rsidP="002E6DE7">
      <w:pPr>
        <w:pStyle w:val="PargrafodaLista"/>
        <w:ind w:left="1080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Em</w:t>
      </w:r>
      <w:proofErr w:type="spellEnd"/>
      <w:r>
        <w:rPr>
          <w:rFonts w:asciiTheme="minorHAnsi" w:hAnsiTheme="minorHAnsi"/>
        </w:rPr>
        <w:t xml:space="preserve"> parte. O programa </w:t>
      </w:r>
      <w:proofErr w:type="spellStart"/>
      <w:r>
        <w:rPr>
          <w:rFonts w:asciiTheme="minorHAnsi" w:hAnsiTheme="minorHAnsi"/>
        </w:rPr>
        <w:t>possui</w:t>
      </w:r>
      <w:proofErr w:type="spellEnd"/>
      <w:r w:rsidR="009B2E1C">
        <w:rPr>
          <w:rFonts w:asciiTheme="minorHAnsi" w:hAnsiTheme="minorHAnsi"/>
        </w:rPr>
        <w:t xml:space="preserve"> normas </w:t>
      </w:r>
      <w:proofErr w:type="spellStart"/>
      <w:r w:rsidR="009B2E1C">
        <w:rPr>
          <w:rFonts w:asciiTheme="minorHAnsi" w:hAnsiTheme="minorHAnsi"/>
        </w:rPr>
        <w:t>legais</w:t>
      </w:r>
      <w:proofErr w:type="spellEnd"/>
      <w:r w:rsidR="009B2E1C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âmbio</w:t>
      </w:r>
      <w:proofErr w:type="spellEnd"/>
      <w:r>
        <w:rPr>
          <w:rFonts w:asciiTheme="minorHAnsi" w:hAnsiTheme="minorHAnsi"/>
        </w:rPr>
        <w:t xml:space="preserve"> federal, estadual e municipal, </w:t>
      </w:r>
      <w:proofErr w:type="spellStart"/>
      <w:r>
        <w:rPr>
          <w:rFonts w:asciiTheme="minorHAnsi" w:hAnsiTheme="minorHAnsi"/>
        </w:rPr>
        <w:t>porém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ainda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encontra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limitações</w:t>
      </w:r>
      <w:proofErr w:type="spellEnd"/>
      <w:r>
        <w:rPr>
          <w:rFonts w:asciiTheme="minorHAnsi" w:hAnsiTheme="minorHAnsi"/>
        </w:rPr>
        <w:t xml:space="preserve"> políticas para </w:t>
      </w:r>
      <w:proofErr w:type="spellStart"/>
      <w:r>
        <w:rPr>
          <w:rFonts w:asciiTheme="minorHAnsi" w:hAnsiTheme="minorHAnsi"/>
        </w:rPr>
        <w:t>sua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efetiva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implementação</w:t>
      </w:r>
      <w:proofErr w:type="spellEnd"/>
      <w:r>
        <w:rPr>
          <w:rFonts w:asciiTheme="minorHAnsi" w:hAnsiTheme="minorHAnsi"/>
        </w:rPr>
        <w:t xml:space="preserve">. </w:t>
      </w:r>
    </w:p>
    <w:p w:rsidR="00643B1C" w:rsidRDefault="00643B1C" w:rsidP="00643B1C">
      <w:pPr>
        <w:pStyle w:val="PargrafodaLista"/>
        <w:numPr>
          <w:ilvl w:val="0"/>
          <w:numId w:val="3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E6DE7">
        <w:rPr>
          <w:rFonts w:asciiTheme="minorHAnsi" w:hAnsiTheme="minorHAnsi"/>
        </w:rPr>
        <w:t xml:space="preserve">ortaría </w:t>
      </w:r>
      <w:r>
        <w:rPr>
          <w:rFonts w:asciiTheme="minorHAnsi" w:hAnsiTheme="minorHAnsi"/>
        </w:rPr>
        <w:t>interministerial</w:t>
      </w:r>
      <w:r w:rsidR="002E6DE7">
        <w:rPr>
          <w:rFonts w:asciiTheme="minorHAnsi" w:hAnsiTheme="minorHAnsi"/>
        </w:rPr>
        <w:t xml:space="preserve"> </w:t>
      </w:r>
      <w:proofErr w:type="spellStart"/>
      <w:r w:rsidR="002E6DE7">
        <w:rPr>
          <w:rFonts w:asciiTheme="minorHAnsi" w:hAnsiTheme="minorHAnsi"/>
        </w:rPr>
        <w:t>estabelece</w:t>
      </w:r>
      <w:proofErr w:type="spellEnd"/>
      <w:r w:rsidR="002E6DE7">
        <w:rPr>
          <w:rFonts w:asciiTheme="minorHAnsi" w:hAnsiTheme="minorHAnsi"/>
        </w:rPr>
        <w:t xml:space="preserve"> a </w:t>
      </w:r>
      <w:proofErr w:type="spellStart"/>
      <w:r w:rsidR="002E6DE7">
        <w:rPr>
          <w:rFonts w:asciiTheme="minorHAnsi" w:hAnsiTheme="minorHAnsi"/>
        </w:rPr>
        <w:t>parceria</w:t>
      </w:r>
      <w:proofErr w:type="spellEnd"/>
      <w:r w:rsidR="002E6DE7">
        <w:rPr>
          <w:rFonts w:asciiTheme="minorHAnsi" w:hAnsiTheme="minorHAnsi"/>
        </w:rPr>
        <w:t xml:space="preserve"> institucional entre MEC e MF.</w:t>
      </w:r>
    </w:p>
    <w:p w:rsidR="00643B1C" w:rsidRDefault="00643B1C" w:rsidP="00643B1C">
      <w:pPr>
        <w:pStyle w:val="PargrafodaLista"/>
        <w:numPr>
          <w:ilvl w:val="0"/>
          <w:numId w:val="35"/>
        </w:numPr>
        <w:jc w:val="both"/>
        <w:rPr>
          <w:rFonts w:asciiTheme="minorHAnsi" w:hAnsiTheme="minorHAnsi"/>
        </w:rPr>
      </w:pPr>
      <w:proofErr w:type="spellStart"/>
      <w:r w:rsidRPr="00643B1C">
        <w:rPr>
          <w:rFonts w:asciiTheme="minorHAnsi" w:hAnsiTheme="minorHAnsi"/>
        </w:rPr>
        <w:t>L</w:t>
      </w:r>
      <w:r w:rsidR="002E6DE7" w:rsidRPr="00643B1C">
        <w:rPr>
          <w:rFonts w:asciiTheme="minorHAnsi" w:hAnsiTheme="minorHAnsi"/>
        </w:rPr>
        <w:t>eis</w:t>
      </w:r>
      <w:proofErr w:type="spellEnd"/>
      <w:r w:rsidR="002E6DE7" w:rsidRPr="00643B1C">
        <w:rPr>
          <w:rFonts w:asciiTheme="minorHAnsi" w:hAnsiTheme="minorHAnsi"/>
        </w:rPr>
        <w:t xml:space="preserve"> </w:t>
      </w:r>
      <w:r w:rsidRPr="00643B1C">
        <w:rPr>
          <w:rFonts w:asciiTheme="minorHAnsi" w:hAnsiTheme="minorHAnsi"/>
        </w:rPr>
        <w:t xml:space="preserve">e portarías </w:t>
      </w:r>
      <w:proofErr w:type="spellStart"/>
      <w:r>
        <w:rPr>
          <w:rFonts w:asciiTheme="minorHAnsi" w:hAnsiTheme="minorHAnsi"/>
        </w:rPr>
        <w:t>estaduais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municipais</w:t>
      </w:r>
      <w:proofErr w:type="spellEnd"/>
      <w:r w:rsidR="002E6DE7" w:rsidRPr="00643B1C">
        <w:rPr>
          <w:rFonts w:asciiTheme="minorHAnsi" w:hAnsiTheme="minorHAnsi"/>
        </w:rPr>
        <w:t xml:space="preserve"> </w:t>
      </w:r>
      <w:proofErr w:type="spellStart"/>
      <w:r w:rsidR="002E6DE7" w:rsidRPr="00643B1C">
        <w:rPr>
          <w:rFonts w:asciiTheme="minorHAnsi" w:hAnsiTheme="minorHAnsi"/>
        </w:rPr>
        <w:t>regulamentam</w:t>
      </w:r>
      <w:proofErr w:type="spellEnd"/>
      <w:r w:rsidR="002E6DE7" w:rsidRPr="00643B1C">
        <w:rPr>
          <w:rFonts w:asciiTheme="minorHAnsi" w:hAnsiTheme="minorHAnsi"/>
        </w:rPr>
        <w:t xml:space="preserve"> o Grupo de </w:t>
      </w:r>
      <w:proofErr w:type="spellStart"/>
      <w:r w:rsidR="002E6DE7" w:rsidRPr="00643B1C">
        <w:rPr>
          <w:rFonts w:asciiTheme="minorHAnsi" w:hAnsiTheme="minorHAnsi"/>
        </w:rPr>
        <w:t>Educação</w:t>
      </w:r>
      <w:proofErr w:type="spellEnd"/>
      <w:r w:rsidR="002E6DE7" w:rsidRPr="00643B1C">
        <w:rPr>
          <w:rFonts w:asciiTheme="minorHAnsi" w:hAnsiTheme="minorHAnsi"/>
        </w:rPr>
        <w:t xml:space="preserve"> Fiscal Estadual e Municipal. </w:t>
      </w:r>
    </w:p>
    <w:p w:rsidR="002E6DE7" w:rsidRPr="00643B1C" w:rsidRDefault="00643B1C" w:rsidP="00643B1C">
      <w:pPr>
        <w:pStyle w:val="PargrafodaLista"/>
        <w:numPr>
          <w:ilvl w:val="0"/>
          <w:numId w:val="35"/>
        </w:numPr>
        <w:jc w:val="both"/>
        <w:rPr>
          <w:rFonts w:asciiTheme="minorHAnsi" w:hAnsiTheme="minorHAnsi"/>
        </w:rPr>
      </w:pPr>
      <w:proofErr w:type="spellStart"/>
      <w:r w:rsidRPr="00643B1C">
        <w:rPr>
          <w:rFonts w:asciiTheme="minorHAnsi" w:hAnsiTheme="minorHAnsi"/>
        </w:rPr>
        <w:t>Portarias</w:t>
      </w:r>
      <w:proofErr w:type="spellEnd"/>
      <w:r w:rsidRPr="00643B1C">
        <w:rPr>
          <w:rFonts w:asciiTheme="minorHAnsi" w:hAnsiTheme="minorHAnsi"/>
        </w:rPr>
        <w:t xml:space="preserve"> da </w:t>
      </w:r>
      <w:proofErr w:type="spellStart"/>
      <w:r w:rsidRPr="00643B1C">
        <w:rPr>
          <w:rFonts w:asciiTheme="minorHAnsi" w:hAnsiTheme="minorHAnsi"/>
        </w:rPr>
        <w:t>Receita</w:t>
      </w:r>
      <w:proofErr w:type="spellEnd"/>
      <w:r w:rsidRPr="00643B1C">
        <w:rPr>
          <w:rFonts w:asciiTheme="minorHAnsi" w:hAnsiTheme="minorHAnsi"/>
        </w:rPr>
        <w:t xml:space="preserve"> Federal do Brasil</w:t>
      </w:r>
      <w:r>
        <w:rPr>
          <w:rFonts w:asciiTheme="minorHAnsi" w:hAnsiTheme="minorHAnsi"/>
        </w:rPr>
        <w:t>- RFB</w:t>
      </w:r>
      <w:r w:rsidRPr="00643B1C">
        <w:rPr>
          <w:rFonts w:asciiTheme="minorHAnsi" w:hAnsiTheme="minorHAnsi"/>
        </w:rPr>
        <w:t xml:space="preserve"> </w:t>
      </w:r>
      <w:proofErr w:type="spellStart"/>
      <w:r w:rsidR="002E6DE7" w:rsidRPr="00643B1C">
        <w:rPr>
          <w:rFonts w:asciiTheme="minorHAnsi" w:hAnsiTheme="minorHAnsi"/>
        </w:rPr>
        <w:t>dispõe</w:t>
      </w:r>
      <w:r>
        <w:rPr>
          <w:rFonts w:asciiTheme="minorHAnsi" w:hAnsiTheme="minorHAnsi"/>
        </w:rPr>
        <w:t>m</w:t>
      </w:r>
      <w:proofErr w:type="spellEnd"/>
      <w:r w:rsidR="002E6DE7" w:rsidRPr="00643B1C">
        <w:rPr>
          <w:rFonts w:asciiTheme="minorHAnsi" w:hAnsiTheme="minorHAnsi"/>
        </w:rPr>
        <w:t xml:space="preserve"> sobre a </w:t>
      </w:r>
      <w:proofErr w:type="spellStart"/>
      <w:r w:rsidR="002E6DE7" w:rsidRPr="00643B1C">
        <w:rPr>
          <w:rFonts w:asciiTheme="minorHAnsi" w:hAnsiTheme="minorHAnsi"/>
        </w:rPr>
        <w:t>designação</w:t>
      </w:r>
      <w:proofErr w:type="spellEnd"/>
      <w:r w:rsidR="00B56754" w:rsidRPr="00643B1C">
        <w:rPr>
          <w:rFonts w:asciiTheme="minorHAnsi" w:hAnsiTheme="minorHAnsi"/>
        </w:rPr>
        <w:t xml:space="preserve"> de servidores para </w:t>
      </w:r>
      <w:proofErr w:type="spellStart"/>
      <w:r w:rsidR="00B56754" w:rsidRPr="00643B1C">
        <w:rPr>
          <w:rFonts w:asciiTheme="minorHAnsi" w:hAnsiTheme="minorHAnsi"/>
        </w:rPr>
        <w:t>trabalharem</w:t>
      </w:r>
      <w:proofErr w:type="spellEnd"/>
      <w:r w:rsidR="002E6DE7" w:rsidRPr="00643B1C">
        <w:rPr>
          <w:rFonts w:asciiTheme="minorHAnsi" w:hAnsiTheme="minorHAnsi"/>
        </w:rPr>
        <w:t xml:space="preserve"> </w:t>
      </w:r>
      <w:proofErr w:type="spellStart"/>
      <w:r w:rsidR="002E6DE7" w:rsidRPr="00643B1C">
        <w:rPr>
          <w:rFonts w:asciiTheme="minorHAnsi" w:hAnsiTheme="minorHAnsi"/>
        </w:rPr>
        <w:t>com</w:t>
      </w:r>
      <w:proofErr w:type="spellEnd"/>
      <w:r w:rsidR="002E6DE7" w:rsidRPr="00643B1C">
        <w:rPr>
          <w:rFonts w:asciiTheme="minorHAnsi" w:hAnsiTheme="minorHAnsi"/>
        </w:rPr>
        <w:t xml:space="preserve"> a </w:t>
      </w:r>
      <w:proofErr w:type="spellStart"/>
      <w:r w:rsidR="002E6DE7" w:rsidRPr="00643B1C">
        <w:rPr>
          <w:rFonts w:asciiTheme="minorHAnsi" w:hAnsiTheme="minorHAnsi"/>
        </w:rPr>
        <w:t>Educação</w:t>
      </w:r>
      <w:proofErr w:type="spellEnd"/>
      <w:r w:rsidR="002E6DE7" w:rsidRPr="00643B1C">
        <w:rPr>
          <w:rFonts w:asciiTheme="minorHAnsi" w:hAnsiTheme="minorHAnsi"/>
        </w:rPr>
        <w:t xml:space="preserve"> Fiscal. </w:t>
      </w:r>
      <w:r>
        <w:rPr>
          <w:rFonts w:asciiTheme="minorHAnsi" w:hAnsiTheme="minorHAnsi"/>
        </w:rPr>
        <w:t xml:space="preserve">A RFB </w:t>
      </w:r>
      <w:proofErr w:type="spellStart"/>
      <w:r>
        <w:rPr>
          <w:rFonts w:asciiTheme="minorHAnsi" w:hAnsiTheme="minorHAnsi"/>
        </w:rPr>
        <w:t>também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possui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 w:rsidR="00B56754" w:rsidRPr="00643B1C">
        <w:rPr>
          <w:rFonts w:asciiTheme="minorHAnsi" w:hAnsiTheme="minorHAnsi"/>
        </w:rPr>
        <w:t>portar</w:t>
      </w:r>
      <w:r>
        <w:rPr>
          <w:rFonts w:asciiTheme="minorHAnsi" w:hAnsiTheme="minorHAnsi"/>
        </w:rPr>
        <w:t>ia</w:t>
      </w:r>
      <w:proofErr w:type="spellEnd"/>
      <w:r>
        <w:rPr>
          <w:rFonts w:asciiTheme="minorHAnsi" w:hAnsiTheme="minorHAnsi"/>
        </w:rPr>
        <w:t xml:space="preserve"> que </w:t>
      </w:r>
      <w:proofErr w:type="spellStart"/>
      <w:r>
        <w:rPr>
          <w:rFonts w:asciiTheme="minorHAnsi" w:hAnsiTheme="minorHAnsi"/>
        </w:rPr>
        <w:t>regulamenta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adoação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prioritária</w:t>
      </w:r>
      <w:proofErr w:type="spellEnd"/>
      <w:r w:rsidR="009B2E1C" w:rsidRPr="00643B1C">
        <w:rPr>
          <w:rFonts w:asciiTheme="minorHAnsi" w:hAnsiTheme="minorHAnsi"/>
        </w:rPr>
        <w:t xml:space="preserve"> de mercadorías </w:t>
      </w:r>
      <w:proofErr w:type="spellStart"/>
      <w:r w:rsidR="009B2E1C" w:rsidRPr="00643B1C">
        <w:rPr>
          <w:rFonts w:asciiTheme="minorHAnsi" w:hAnsiTheme="minorHAnsi"/>
        </w:rPr>
        <w:t>apreendidas</w:t>
      </w:r>
      <w:proofErr w:type="spellEnd"/>
      <w:r w:rsidR="00B56754" w:rsidRPr="00643B1C">
        <w:rPr>
          <w:rFonts w:asciiTheme="minorHAnsi" w:hAnsiTheme="minorHAnsi"/>
        </w:rPr>
        <w:t xml:space="preserve"> para </w:t>
      </w:r>
      <w:proofErr w:type="spellStart"/>
      <w:r>
        <w:rPr>
          <w:rFonts w:asciiTheme="minorHAnsi" w:hAnsiTheme="minorHAnsi"/>
        </w:rPr>
        <w:t>entedidades</w:t>
      </w:r>
      <w:proofErr w:type="spellEnd"/>
      <w:r>
        <w:rPr>
          <w:rFonts w:asciiTheme="minorHAnsi" w:hAnsiTheme="minorHAnsi"/>
        </w:rPr>
        <w:t xml:space="preserve"> que </w:t>
      </w:r>
      <w:proofErr w:type="spellStart"/>
      <w:r>
        <w:rPr>
          <w:rFonts w:asciiTheme="minorHAnsi" w:hAnsiTheme="minorHAnsi"/>
        </w:rPr>
        <w:t>possuem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projetos</w:t>
      </w:r>
      <w:proofErr w:type="spellEnd"/>
      <w:r>
        <w:rPr>
          <w:rFonts w:asciiTheme="minorHAnsi" w:hAnsiTheme="minorHAnsi"/>
        </w:rPr>
        <w:t xml:space="preserve"> de </w:t>
      </w:r>
      <w:proofErr w:type="spellStart"/>
      <w:r>
        <w:rPr>
          <w:rFonts w:asciiTheme="minorHAnsi" w:hAnsiTheme="minorHAnsi"/>
        </w:rPr>
        <w:t>E</w:t>
      </w:r>
      <w:r w:rsidR="00B56754" w:rsidRPr="00643B1C">
        <w:rPr>
          <w:rFonts w:asciiTheme="minorHAnsi" w:hAnsiTheme="minorHAnsi"/>
        </w:rPr>
        <w:t>ducação</w:t>
      </w:r>
      <w:proofErr w:type="spellEnd"/>
      <w:r w:rsidR="00B56754" w:rsidRPr="00643B1C">
        <w:rPr>
          <w:rFonts w:asciiTheme="minorHAnsi" w:hAnsiTheme="minorHAnsi"/>
        </w:rPr>
        <w:t xml:space="preserve"> Fiscal. </w:t>
      </w:r>
    </w:p>
    <w:p w:rsidR="00B56754" w:rsidRDefault="00B56754" w:rsidP="00BD2B2F">
      <w:pPr>
        <w:pStyle w:val="PargrafodaLista"/>
        <w:jc w:val="both"/>
        <w:rPr>
          <w:rFonts w:asciiTheme="minorHAnsi" w:hAnsiTheme="minorHAnsi"/>
          <w:b/>
        </w:rPr>
      </w:pPr>
    </w:p>
    <w:p w:rsidR="00BD2B2F" w:rsidRDefault="00BD2B2F" w:rsidP="002677FB">
      <w:pPr>
        <w:pStyle w:val="PargrafodaLista"/>
        <w:numPr>
          <w:ilvl w:val="0"/>
          <w:numId w:val="31"/>
        </w:numPr>
        <w:jc w:val="both"/>
        <w:rPr>
          <w:rFonts w:asciiTheme="minorHAnsi" w:hAnsiTheme="minorHAnsi"/>
          <w:b/>
        </w:rPr>
      </w:pPr>
      <w:r w:rsidRPr="002E6DE7">
        <w:rPr>
          <w:rFonts w:asciiTheme="minorHAnsi" w:hAnsiTheme="minorHAnsi"/>
          <w:b/>
        </w:rPr>
        <w:t xml:space="preserve">¿Hay evidencias de demanda social al respecto? </w:t>
      </w:r>
    </w:p>
    <w:p w:rsidR="002677FB" w:rsidRDefault="002677FB" w:rsidP="002677FB">
      <w:pPr>
        <w:pStyle w:val="PargrafodaLista"/>
        <w:ind w:left="1080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Sim</w:t>
      </w:r>
      <w:proofErr w:type="spellEnd"/>
      <w:r>
        <w:rPr>
          <w:rFonts w:asciiTheme="minorHAnsi" w:hAnsiTheme="minorHAnsi"/>
        </w:rPr>
        <w:t xml:space="preserve">. </w:t>
      </w:r>
      <w:proofErr w:type="spellStart"/>
      <w:r w:rsidR="00DB3C45">
        <w:rPr>
          <w:rFonts w:asciiTheme="minorHAnsi" w:hAnsiTheme="minorHAnsi"/>
        </w:rPr>
        <w:t>Quando</w:t>
      </w:r>
      <w:proofErr w:type="spellEnd"/>
      <w:r w:rsidR="00DB3C45">
        <w:rPr>
          <w:rFonts w:asciiTheme="minorHAnsi" w:hAnsiTheme="minorHAnsi"/>
        </w:rPr>
        <w:t xml:space="preserve"> as entidades de </w:t>
      </w:r>
      <w:proofErr w:type="spellStart"/>
      <w:r w:rsidR="00DB3C45">
        <w:rPr>
          <w:rFonts w:asciiTheme="minorHAnsi" w:hAnsiTheme="minorHAnsi"/>
        </w:rPr>
        <w:t>ensino</w:t>
      </w:r>
      <w:proofErr w:type="spellEnd"/>
      <w:r w:rsidR="00DB3C45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conhecem</w:t>
      </w:r>
      <w:proofErr w:type="spellEnd"/>
      <w:r>
        <w:rPr>
          <w:rFonts w:asciiTheme="minorHAnsi" w:hAnsiTheme="minorHAnsi"/>
        </w:rPr>
        <w:t xml:space="preserve"> o programa </w:t>
      </w:r>
      <w:r w:rsidR="00DD1DB8">
        <w:rPr>
          <w:rFonts w:asciiTheme="minorHAnsi" w:hAnsiTheme="minorHAnsi"/>
        </w:rPr>
        <w:t xml:space="preserve">por </w:t>
      </w:r>
      <w:proofErr w:type="spellStart"/>
      <w:r w:rsidR="00DD1DB8">
        <w:rPr>
          <w:rFonts w:asciiTheme="minorHAnsi" w:hAnsiTheme="minorHAnsi"/>
        </w:rPr>
        <w:t>meio</w:t>
      </w:r>
      <w:proofErr w:type="spellEnd"/>
      <w:r w:rsidR="00DD1DB8">
        <w:rPr>
          <w:rFonts w:asciiTheme="minorHAnsi" w:hAnsiTheme="minorHAnsi"/>
        </w:rPr>
        <w:t xml:space="preserve"> de palestras, cursos e </w:t>
      </w:r>
      <w:proofErr w:type="spellStart"/>
      <w:r w:rsidR="00DD1DB8">
        <w:rPr>
          <w:rFonts w:asciiTheme="minorHAnsi" w:hAnsiTheme="minorHAnsi"/>
        </w:rPr>
        <w:t>outros</w:t>
      </w:r>
      <w:proofErr w:type="spellEnd"/>
      <w:r w:rsidR="00DD1DB8">
        <w:rPr>
          <w:rFonts w:asciiTheme="minorHAnsi" w:hAnsiTheme="minorHAnsi"/>
        </w:rPr>
        <w:t xml:space="preserve"> </w:t>
      </w:r>
      <w:proofErr w:type="spellStart"/>
      <w:r w:rsidR="00DD1DB8">
        <w:rPr>
          <w:rFonts w:asciiTheme="minorHAnsi" w:hAnsiTheme="minorHAnsi"/>
        </w:rPr>
        <w:t>meios</w:t>
      </w:r>
      <w:proofErr w:type="spellEnd"/>
      <w:r w:rsidR="00DD1DB8">
        <w:rPr>
          <w:rFonts w:asciiTheme="minorHAnsi" w:hAnsiTheme="minorHAnsi"/>
        </w:rPr>
        <w:t xml:space="preserve"> de </w:t>
      </w:r>
      <w:proofErr w:type="spellStart"/>
      <w:r w:rsidR="00DD1DB8">
        <w:rPr>
          <w:rFonts w:asciiTheme="minorHAnsi" w:hAnsiTheme="minorHAnsi"/>
        </w:rPr>
        <w:t>divulgação</w:t>
      </w:r>
      <w:proofErr w:type="spellEnd"/>
      <w:r w:rsidR="00DD1DB8">
        <w:rPr>
          <w:rFonts w:asciiTheme="minorHAnsi" w:hAnsiTheme="minorHAnsi"/>
        </w:rPr>
        <w:t xml:space="preserve"> da </w:t>
      </w:r>
      <w:proofErr w:type="spellStart"/>
      <w:r w:rsidR="00DD1DB8">
        <w:rPr>
          <w:rFonts w:asciiTheme="minorHAnsi" w:hAnsiTheme="minorHAnsi"/>
        </w:rPr>
        <w:t>Educação</w:t>
      </w:r>
      <w:proofErr w:type="spellEnd"/>
      <w:r w:rsidR="00DD1DB8">
        <w:rPr>
          <w:rFonts w:asciiTheme="minorHAnsi" w:hAnsiTheme="minorHAnsi"/>
        </w:rPr>
        <w:t xml:space="preserve"> Fiscal, </w:t>
      </w:r>
      <w:r>
        <w:rPr>
          <w:rFonts w:asciiTheme="minorHAnsi" w:hAnsiTheme="minorHAnsi"/>
        </w:rPr>
        <w:t xml:space="preserve">surge a demanda para </w:t>
      </w:r>
      <w:proofErr w:type="spellStart"/>
      <w:r>
        <w:rPr>
          <w:rFonts w:asciiTheme="minorHAnsi" w:hAnsiTheme="minorHAnsi"/>
        </w:rPr>
        <w:t>capacitação</w:t>
      </w:r>
      <w:proofErr w:type="spellEnd"/>
      <w:r>
        <w:rPr>
          <w:rFonts w:asciiTheme="minorHAnsi" w:hAnsiTheme="minorHAnsi"/>
        </w:rPr>
        <w:t xml:space="preserve"> de docentes e </w:t>
      </w:r>
      <w:proofErr w:type="spellStart"/>
      <w:r>
        <w:rPr>
          <w:rFonts w:asciiTheme="minorHAnsi" w:hAnsiTheme="minorHAnsi"/>
        </w:rPr>
        <w:t>alunos</w:t>
      </w:r>
      <w:proofErr w:type="spellEnd"/>
      <w:r>
        <w:rPr>
          <w:rFonts w:asciiTheme="minorHAnsi" w:hAnsiTheme="minorHAnsi"/>
        </w:rPr>
        <w:t xml:space="preserve"> </w:t>
      </w:r>
      <w:r w:rsidR="00DD1DB8">
        <w:rPr>
          <w:rFonts w:asciiTheme="minorHAnsi" w:hAnsiTheme="minorHAnsi"/>
        </w:rPr>
        <w:t xml:space="preserve">no curso à distancia, </w:t>
      </w:r>
      <w:r>
        <w:rPr>
          <w:rFonts w:asciiTheme="minorHAnsi" w:hAnsiTheme="minorHAnsi"/>
        </w:rPr>
        <w:t xml:space="preserve">e </w:t>
      </w:r>
      <w:r w:rsidR="00DD1DB8">
        <w:rPr>
          <w:rFonts w:asciiTheme="minorHAnsi" w:hAnsiTheme="minorHAnsi"/>
        </w:rPr>
        <w:t xml:space="preserve">para o </w:t>
      </w:r>
      <w:proofErr w:type="spellStart"/>
      <w:r>
        <w:rPr>
          <w:rFonts w:asciiTheme="minorHAnsi" w:hAnsiTheme="minorHAnsi"/>
        </w:rPr>
        <w:t>aprofundamento</w:t>
      </w:r>
      <w:proofErr w:type="spellEnd"/>
      <w:r>
        <w:rPr>
          <w:rFonts w:asciiTheme="minorHAnsi" w:hAnsiTheme="minorHAnsi"/>
        </w:rPr>
        <w:t xml:space="preserve"> dos temas do Programa Nacional de </w:t>
      </w:r>
      <w:proofErr w:type="spellStart"/>
      <w:r>
        <w:rPr>
          <w:rFonts w:asciiTheme="minorHAnsi" w:hAnsiTheme="minorHAnsi"/>
        </w:rPr>
        <w:t>Educação</w:t>
      </w:r>
      <w:proofErr w:type="spellEnd"/>
      <w:r>
        <w:rPr>
          <w:rFonts w:asciiTheme="minorHAnsi" w:hAnsiTheme="minorHAnsi"/>
        </w:rPr>
        <w:t xml:space="preserve"> Fiscal. </w:t>
      </w:r>
    </w:p>
    <w:p w:rsidR="00DD1DB8" w:rsidRDefault="00DD1DB8" w:rsidP="002677FB">
      <w:pPr>
        <w:pStyle w:val="PargrafodaLista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Para </w:t>
      </w:r>
      <w:proofErr w:type="spellStart"/>
      <w:r>
        <w:rPr>
          <w:rFonts w:asciiTheme="minorHAnsi" w:hAnsiTheme="minorHAnsi"/>
        </w:rPr>
        <w:t>oferecer</w:t>
      </w:r>
      <w:proofErr w:type="spellEnd"/>
      <w:r>
        <w:rPr>
          <w:rFonts w:asciiTheme="minorHAnsi" w:hAnsiTheme="minorHAnsi"/>
        </w:rPr>
        <w:t xml:space="preserve"> o curso de </w:t>
      </w:r>
      <w:proofErr w:type="spellStart"/>
      <w:r>
        <w:rPr>
          <w:rFonts w:asciiTheme="minorHAnsi" w:hAnsiTheme="minorHAnsi"/>
        </w:rPr>
        <w:t>disseminadores</w:t>
      </w:r>
      <w:proofErr w:type="spellEnd"/>
      <w:r>
        <w:rPr>
          <w:rFonts w:asciiTheme="minorHAnsi" w:hAnsiTheme="minorHAnsi"/>
        </w:rPr>
        <w:t xml:space="preserve"> de </w:t>
      </w:r>
      <w:proofErr w:type="spellStart"/>
      <w:r>
        <w:rPr>
          <w:rFonts w:asciiTheme="minorHAnsi" w:hAnsiTheme="minorHAnsi"/>
        </w:rPr>
        <w:t>educação</w:t>
      </w:r>
      <w:proofErr w:type="spellEnd"/>
      <w:r>
        <w:rPr>
          <w:rFonts w:asciiTheme="minorHAnsi" w:hAnsiTheme="minorHAnsi"/>
        </w:rPr>
        <w:t xml:space="preserve"> fiscal surge a demanda de </w:t>
      </w:r>
      <w:proofErr w:type="spellStart"/>
      <w:r>
        <w:rPr>
          <w:rFonts w:asciiTheme="minorHAnsi" w:hAnsiTheme="minorHAnsi"/>
        </w:rPr>
        <w:t>formação</w:t>
      </w:r>
      <w:proofErr w:type="spellEnd"/>
      <w:r>
        <w:rPr>
          <w:rFonts w:asciiTheme="minorHAnsi" w:hAnsiTheme="minorHAnsi"/>
        </w:rPr>
        <w:t xml:space="preserve"> de tutores para ministrar o curso. </w:t>
      </w:r>
    </w:p>
    <w:p w:rsidR="00DD1DB8" w:rsidRPr="002677FB" w:rsidRDefault="00DD1DB8" w:rsidP="002677FB">
      <w:pPr>
        <w:pStyle w:val="PargrafodaLista"/>
        <w:ind w:left="1080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Outras</w:t>
      </w:r>
      <w:proofErr w:type="spellEnd"/>
      <w:r>
        <w:rPr>
          <w:rFonts w:asciiTheme="minorHAnsi" w:hAnsiTheme="minorHAnsi"/>
        </w:rPr>
        <w:t xml:space="preserve"> demandas </w:t>
      </w:r>
      <w:proofErr w:type="spellStart"/>
      <w:r>
        <w:rPr>
          <w:rFonts w:asciiTheme="minorHAnsi" w:hAnsiTheme="minorHAnsi"/>
        </w:rPr>
        <w:t>surgem</w:t>
      </w:r>
      <w:proofErr w:type="spellEnd"/>
      <w:r>
        <w:rPr>
          <w:rFonts w:asciiTheme="minorHAnsi" w:hAnsiTheme="minorHAnsi"/>
        </w:rPr>
        <w:t xml:space="preserve"> de </w:t>
      </w:r>
      <w:proofErr w:type="spellStart"/>
      <w:r>
        <w:rPr>
          <w:rFonts w:asciiTheme="minorHAnsi" w:hAnsiTheme="minorHAnsi"/>
        </w:rPr>
        <w:t>escolas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instituições</w:t>
      </w:r>
      <w:proofErr w:type="spellEnd"/>
      <w:r>
        <w:rPr>
          <w:rFonts w:asciiTheme="minorHAnsi" w:hAnsiTheme="minorHAnsi"/>
        </w:rPr>
        <w:t xml:space="preserve"> que </w:t>
      </w:r>
      <w:proofErr w:type="spellStart"/>
      <w:r>
        <w:rPr>
          <w:rFonts w:asciiTheme="minorHAnsi" w:hAnsiTheme="minorHAnsi"/>
        </w:rPr>
        <w:t>possuem</w:t>
      </w:r>
      <w:proofErr w:type="spellEnd"/>
      <w:r>
        <w:rPr>
          <w:rFonts w:asciiTheme="minorHAnsi" w:hAnsiTheme="minorHAnsi"/>
        </w:rPr>
        <w:t xml:space="preserve"> problemas </w:t>
      </w:r>
      <w:proofErr w:type="spellStart"/>
      <w:r>
        <w:rPr>
          <w:rFonts w:asciiTheme="minorHAnsi" w:hAnsiTheme="minorHAnsi"/>
        </w:rPr>
        <w:t>sociais</w:t>
      </w:r>
      <w:proofErr w:type="spellEnd"/>
      <w:r>
        <w:rPr>
          <w:rFonts w:asciiTheme="minorHAnsi" w:hAnsiTheme="minorHAnsi"/>
        </w:rPr>
        <w:t xml:space="preserve"> diversos.</w:t>
      </w:r>
    </w:p>
    <w:p w:rsidR="00BD2B2F" w:rsidRDefault="005242F4" w:rsidP="00BD2B2F">
      <w:pPr>
        <w:pStyle w:val="PargrafodaLista"/>
        <w:numPr>
          <w:ilvl w:val="0"/>
          <w:numId w:val="26"/>
        </w:numPr>
        <w:jc w:val="both"/>
        <w:rPr>
          <w:rFonts w:asciiTheme="minorHAnsi" w:hAnsiTheme="minorHAnsi"/>
          <w:b/>
        </w:rPr>
      </w:pPr>
      <w:proofErr w:type="gramStart"/>
      <w:r w:rsidRPr="002677FB">
        <w:rPr>
          <w:rFonts w:asciiTheme="minorHAnsi" w:hAnsiTheme="minorHAnsi"/>
          <w:b/>
        </w:rPr>
        <w:t>¿</w:t>
      </w:r>
      <w:proofErr w:type="gramEnd"/>
      <w:r w:rsidR="00BD2B2F" w:rsidRPr="002677FB">
        <w:rPr>
          <w:rFonts w:asciiTheme="minorHAnsi" w:hAnsiTheme="minorHAnsi"/>
          <w:b/>
        </w:rPr>
        <w:t xml:space="preserve">Qué tipo de </w:t>
      </w:r>
      <w:r w:rsidR="00BD2B2F" w:rsidRPr="002677FB">
        <w:rPr>
          <w:rFonts w:asciiTheme="minorHAnsi" w:hAnsiTheme="minorHAnsi"/>
          <w:b/>
          <w:i/>
        </w:rPr>
        <w:t>articulaci</w:t>
      </w:r>
      <w:r w:rsidR="00C80DC3" w:rsidRPr="002677FB">
        <w:rPr>
          <w:rFonts w:asciiTheme="minorHAnsi" w:hAnsiTheme="minorHAnsi"/>
          <w:b/>
          <w:i/>
        </w:rPr>
        <w:t>ones ins</w:t>
      </w:r>
      <w:r w:rsidR="00DD1DB8">
        <w:rPr>
          <w:rFonts w:asciiTheme="minorHAnsi" w:hAnsiTheme="minorHAnsi"/>
          <w:b/>
          <w:i/>
        </w:rPr>
        <w:t>9</w:t>
      </w:r>
      <w:r w:rsidR="00C80DC3" w:rsidRPr="002677FB">
        <w:rPr>
          <w:rFonts w:asciiTheme="minorHAnsi" w:hAnsiTheme="minorHAnsi"/>
          <w:b/>
          <w:i/>
        </w:rPr>
        <w:t>titucionales</w:t>
      </w:r>
      <w:r w:rsidR="00BD2B2F" w:rsidRPr="002677FB">
        <w:rPr>
          <w:rFonts w:asciiTheme="minorHAnsi" w:hAnsiTheme="minorHAnsi"/>
          <w:b/>
          <w:i/>
        </w:rPr>
        <w:t xml:space="preserve"> se han realizado </w:t>
      </w:r>
      <w:r w:rsidR="00BD2B2F" w:rsidRPr="002677FB">
        <w:rPr>
          <w:rFonts w:asciiTheme="minorHAnsi" w:hAnsiTheme="minorHAnsi"/>
          <w:b/>
        </w:rPr>
        <w:t>en su país para fomentar la “Educación Fiscal”, ¿y cuáles han sido los resultados?</w:t>
      </w:r>
    </w:p>
    <w:p w:rsidR="002677FB" w:rsidRDefault="002677FB" w:rsidP="002677FB">
      <w:pPr>
        <w:pStyle w:val="PargrafodaLista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</w:t>
      </w:r>
      <w:proofErr w:type="spellStart"/>
      <w:r>
        <w:rPr>
          <w:rFonts w:asciiTheme="minorHAnsi" w:hAnsiTheme="minorHAnsi"/>
        </w:rPr>
        <w:t>indicação</w:t>
      </w:r>
      <w:proofErr w:type="spellEnd"/>
      <w:r>
        <w:rPr>
          <w:rFonts w:asciiTheme="minorHAnsi" w:hAnsiTheme="minorHAnsi"/>
        </w:rPr>
        <w:t xml:space="preserve"> da </w:t>
      </w:r>
      <w:proofErr w:type="spellStart"/>
      <w:r>
        <w:rPr>
          <w:rFonts w:asciiTheme="minorHAnsi" w:hAnsiTheme="minorHAnsi"/>
        </w:rPr>
        <w:t>Escola</w:t>
      </w:r>
      <w:proofErr w:type="spellEnd"/>
      <w:r>
        <w:rPr>
          <w:rFonts w:asciiTheme="minorHAnsi" w:hAnsiTheme="minorHAnsi"/>
        </w:rPr>
        <w:t xml:space="preserve"> de </w:t>
      </w:r>
      <w:proofErr w:type="spellStart"/>
      <w:r>
        <w:rPr>
          <w:rFonts w:asciiTheme="minorHAnsi" w:hAnsiTheme="minorHAnsi"/>
        </w:rPr>
        <w:t>Administração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Fazendária</w:t>
      </w:r>
      <w:proofErr w:type="spellEnd"/>
      <w:r>
        <w:rPr>
          <w:rFonts w:asciiTheme="minorHAnsi" w:hAnsiTheme="minorHAnsi"/>
        </w:rPr>
        <w:t xml:space="preserve"> do </w:t>
      </w:r>
      <w:proofErr w:type="spellStart"/>
      <w:r>
        <w:rPr>
          <w:rFonts w:asciiTheme="minorHAnsi" w:hAnsiTheme="minorHAnsi"/>
        </w:rPr>
        <w:t>Ministério</w:t>
      </w:r>
      <w:proofErr w:type="spellEnd"/>
      <w:r>
        <w:rPr>
          <w:rFonts w:asciiTheme="minorHAnsi" w:hAnsiTheme="minorHAnsi"/>
        </w:rPr>
        <w:t xml:space="preserve"> da </w:t>
      </w:r>
      <w:proofErr w:type="spellStart"/>
      <w:r>
        <w:rPr>
          <w:rFonts w:asciiTheme="minorHAnsi" w:hAnsiTheme="minorHAnsi"/>
        </w:rPr>
        <w:t>Fazenda</w:t>
      </w:r>
      <w:proofErr w:type="spellEnd"/>
      <w:r>
        <w:rPr>
          <w:rFonts w:asciiTheme="minorHAnsi" w:hAnsiTheme="minorHAnsi"/>
        </w:rPr>
        <w:t xml:space="preserve"> – ESAF/MF, para ser a </w:t>
      </w:r>
      <w:proofErr w:type="spellStart"/>
      <w:r>
        <w:rPr>
          <w:rFonts w:asciiTheme="minorHAnsi" w:hAnsiTheme="minorHAnsi"/>
        </w:rPr>
        <w:t>responsável</w:t>
      </w:r>
      <w:proofErr w:type="spellEnd"/>
      <w:r>
        <w:rPr>
          <w:rFonts w:asciiTheme="minorHAnsi" w:hAnsiTheme="minorHAnsi"/>
        </w:rPr>
        <w:t xml:space="preserve"> pela </w:t>
      </w:r>
      <w:proofErr w:type="spellStart"/>
      <w:r>
        <w:rPr>
          <w:rFonts w:asciiTheme="minorHAnsi" w:hAnsiTheme="minorHAnsi"/>
        </w:rPr>
        <w:t>coordenação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geral</w:t>
      </w:r>
      <w:proofErr w:type="spellEnd"/>
      <w:r>
        <w:rPr>
          <w:rFonts w:asciiTheme="minorHAnsi" w:hAnsiTheme="minorHAnsi"/>
        </w:rPr>
        <w:t xml:space="preserve"> do Programa Nacional de </w:t>
      </w:r>
      <w:proofErr w:type="spellStart"/>
      <w:r>
        <w:rPr>
          <w:rFonts w:asciiTheme="minorHAnsi" w:hAnsiTheme="minorHAnsi"/>
        </w:rPr>
        <w:t>Educação</w:t>
      </w:r>
      <w:proofErr w:type="spellEnd"/>
      <w:r>
        <w:rPr>
          <w:rFonts w:asciiTheme="minorHAnsi" w:hAnsiTheme="minorHAnsi"/>
        </w:rPr>
        <w:t xml:space="preserve"> Fiscal - PNEF, </w:t>
      </w:r>
      <w:proofErr w:type="spellStart"/>
      <w:r>
        <w:rPr>
          <w:rFonts w:asciiTheme="minorHAnsi" w:hAnsiTheme="minorHAnsi"/>
        </w:rPr>
        <w:t>proporcionou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ao</w:t>
      </w:r>
      <w:proofErr w:type="spellEnd"/>
      <w:r>
        <w:rPr>
          <w:rFonts w:asciiTheme="minorHAnsi" w:hAnsiTheme="minorHAnsi"/>
        </w:rPr>
        <w:t xml:space="preserve"> programa grande </w:t>
      </w:r>
      <w:proofErr w:type="spellStart"/>
      <w:r>
        <w:rPr>
          <w:rFonts w:asciiTheme="minorHAnsi" w:hAnsiTheme="minorHAnsi"/>
        </w:rPr>
        <w:t>visibilidade</w:t>
      </w:r>
      <w:proofErr w:type="spellEnd"/>
      <w:r>
        <w:rPr>
          <w:rFonts w:asciiTheme="minorHAnsi" w:hAnsiTheme="minorHAnsi"/>
        </w:rPr>
        <w:t xml:space="preserve"> nacional e </w:t>
      </w:r>
      <w:proofErr w:type="spellStart"/>
      <w:r>
        <w:rPr>
          <w:rFonts w:asciiTheme="minorHAnsi" w:hAnsiTheme="minorHAnsi"/>
        </w:rPr>
        <w:t>apoios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institucionais</w:t>
      </w:r>
      <w:proofErr w:type="spellEnd"/>
      <w:r>
        <w:rPr>
          <w:rFonts w:asciiTheme="minorHAnsi" w:hAnsiTheme="minorHAnsi"/>
        </w:rPr>
        <w:t xml:space="preserve"> de </w:t>
      </w:r>
      <w:proofErr w:type="spellStart"/>
      <w:r>
        <w:rPr>
          <w:rFonts w:asciiTheme="minorHAnsi" w:hAnsiTheme="minorHAnsi"/>
        </w:rPr>
        <w:t>outros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órgão</w:t>
      </w:r>
      <w:proofErr w:type="spellEnd"/>
      <w:r>
        <w:rPr>
          <w:rFonts w:asciiTheme="minorHAnsi" w:hAnsiTheme="minorHAnsi"/>
        </w:rPr>
        <w:t xml:space="preserve"> do </w:t>
      </w:r>
      <w:proofErr w:type="spellStart"/>
      <w:r>
        <w:rPr>
          <w:rFonts w:asciiTheme="minorHAnsi" w:hAnsiTheme="minorHAnsi"/>
        </w:rPr>
        <w:t>governo</w:t>
      </w:r>
      <w:proofErr w:type="spellEnd"/>
      <w:r>
        <w:rPr>
          <w:rFonts w:asciiTheme="minorHAnsi" w:hAnsiTheme="minorHAnsi"/>
        </w:rPr>
        <w:t>.</w:t>
      </w:r>
    </w:p>
    <w:p w:rsidR="002677FB" w:rsidRDefault="002677FB" w:rsidP="002677FB">
      <w:pPr>
        <w:pStyle w:val="PargrafodaLista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A </w:t>
      </w:r>
      <w:proofErr w:type="spellStart"/>
      <w:r>
        <w:rPr>
          <w:rFonts w:asciiTheme="minorHAnsi" w:hAnsiTheme="minorHAnsi"/>
        </w:rPr>
        <w:t>criação</w:t>
      </w:r>
      <w:proofErr w:type="spellEnd"/>
      <w:r>
        <w:rPr>
          <w:rFonts w:asciiTheme="minorHAnsi" w:hAnsiTheme="minorHAnsi"/>
        </w:rPr>
        <w:t xml:space="preserve"> de Grupos de </w:t>
      </w:r>
      <w:proofErr w:type="spellStart"/>
      <w:r>
        <w:rPr>
          <w:rFonts w:asciiTheme="minorHAnsi" w:hAnsiTheme="minorHAnsi"/>
        </w:rPr>
        <w:t>trabalho</w:t>
      </w:r>
      <w:r w:rsidR="000A6247">
        <w:rPr>
          <w:rFonts w:asciiTheme="minorHAnsi" w:hAnsiTheme="minorHAnsi"/>
        </w:rPr>
        <w:t>s</w:t>
      </w:r>
      <w:proofErr w:type="spellEnd"/>
      <w:r w:rsidR="000A6247">
        <w:rPr>
          <w:rFonts w:asciiTheme="minorHAnsi" w:hAnsiTheme="minorHAnsi"/>
        </w:rPr>
        <w:t xml:space="preserve"> nos Estados e </w:t>
      </w:r>
      <w:proofErr w:type="spellStart"/>
      <w:r w:rsidR="000A6247">
        <w:rPr>
          <w:rFonts w:asciiTheme="minorHAnsi" w:hAnsiTheme="minorHAnsi"/>
        </w:rPr>
        <w:t>Municípios</w:t>
      </w:r>
      <w:proofErr w:type="spellEnd"/>
      <w:r w:rsidR="000A6247">
        <w:rPr>
          <w:rFonts w:asciiTheme="minorHAnsi" w:hAnsiTheme="minorHAnsi"/>
        </w:rPr>
        <w:t xml:space="preserve"> </w:t>
      </w:r>
      <w:proofErr w:type="spellStart"/>
      <w:r w:rsidR="000A6247">
        <w:rPr>
          <w:rFonts w:asciiTheme="minorHAnsi" w:hAnsiTheme="minorHAnsi"/>
        </w:rPr>
        <w:t>gerou</w:t>
      </w:r>
      <w:proofErr w:type="spellEnd"/>
      <w:r w:rsidR="000A6247">
        <w:rPr>
          <w:rFonts w:asciiTheme="minorHAnsi" w:hAnsiTheme="minorHAnsi"/>
        </w:rPr>
        <w:t xml:space="preserve"> como resultado </w:t>
      </w:r>
      <w:r>
        <w:rPr>
          <w:rFonts w:asciiTheme="minorHAnsi" w:hAnsiTheme="minorHAnsi"/>
        </w:rPr>
        <w:t xml:space="preserve">a </w:t>
      </w:r>
      <w:proofErr w:type="spellStart"/>
      <w:r>
        <w:rPr>
          <w:rFonts w:asciiTheme="minorHAnsi" w:hAnsiTheme="minorHAnsi"/>
        </w:rPr>
        <w:t>unificação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integração</w:t>
      </w:r>
      <w:proofErr w:type="spellEnd"/>
      <w:r>
        <w:rPr>
          <w:rFonts w:asciiTheme="minorHAnsi" w:hAnsiTheme="minorHAnsi"/>
        </w:rPr>
        <w:t xml:space="preserve"> das </w:t>
      </w:r>
      <w:proofErr w:type="spellStart"/>
      <w:r>
        <w:rPr>
          <w:rFonts w:asciiTheme="minorHAnsi" w:hAnsiTheme="minorHAnsi"/>
        </w:rPr>
        <w:t>ações</w:t>
      </w:r>
      <w:proofErr w:type="spellEnd"/>
      <w:r>
        <w:rPr>
          <w:rFonts w:asciiTheme="minorHAnsi" w:hAnsiTheme="minorHAnsi"/>
        </w:rPr>
        <w:t xml:space="preserve"> de </w:t>
      </w:r>
      <w:proofErr w:type="spellStart"/>
      <w:r>
        <w:rPr>
          <w:rFonts w:asciiTheme="minorHAnsi" w:hAnsiTheme="minorHAnsi"/>
        </w:rPr>
        <w:t>Educação</w:t>
      </w:r>
      <w:proofErr w:type="spellEnd"/>
      <w:r>
        <w:rPr>
          <w:rFonts w:asciiTheme="minorHAnsi" w:hAnsiTheme="minorHAnsi"/>
        </w:rPr>
        <w:t xml:space="preserve"> Fiscal.  (GEFE e GEFM)</w:t>
      </w:r>
    </w:p>
    <w:p w:rsidR="00DD1DB8" w:rsidRDefault="002677FB" w:rsidP="002677FB">
      <w:pPr>
        <w:pStyle w:val="PargrafodaLista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DD1DB8">
        <w:rPr>
          <w:rFonts w:asciiTheme="minorHAnsi" w:hAnsiTheme="minorHAnsi"/>
        </w:rPr>
        <w:t xml:space="preserve">Os </w:t>
      </w:r>
      <w:proofErr w:type="spellStart"/>
      <w:r w:rsidR="00DD1DB8">
        <w:rPr>
          <w:rFonts w:asciiTheme="minorHAnsi" w:hAnsiTheme="minorHAnsi"/>
        </w:rPr>
        <w:t>apoio</w:t>
      </w:r>
      <w:proofErr w:type="spellEnd"/>
      <w:r w:rsidR="00DD1DB8">
        <w:rPr>
          <w:rFonts w:asciiTheme="minorHAnsi" w:hAnsiTheme="minorHAnsi"/>
        </w:rPr>
        <w:t xml:space="preserve"> das </w:t>
      </w:r>
      <w:proofErr w:type="spellStart"/>
      <w:r w:rsidR="00DD1DB8">
        <w:rPr>
          <w:rFonts w:asciiTheme="minorHAnsi" w:hAnsiTheme="minorHAnsi"/>
        </w:rPr>
        <w:t>instituições</w:t>
      </w:r>
      <w:proofErr w:type="spellEnd"/>
      <w:r w:rsidR="00DD1DB8">
        <w:rPr>
          <w:rFonts w:asciiTheme="minorHAnsi" w:hAnsiTheme="minorHAnsi"/>
        </w:rPr>
        <w:t xml:space="preserve"> </w:t>
      </w:r>
      <w:proofErr w:type="spellStart"/>
      <w:r w:rsidR="00DD1DB8">
        <w:rPr>
          <w:rFonts w:asciiTheme="minorHAnsi" w:hAnsiTheme="minorHAnsi"/>
        </w:rPr>
        <w:t>parceiras</w:t>
      </w:r>
      <w:proofErr w:type="spellEnd"/>
      <w:r w:rsidR="00DD1DB8">
        <w:rPr>
          <w:rFonts w:asciiTheme="minorHAnsi" w:hAnsiTheme="minorHAnsi"/>
        </w:rPr>
        <w:t xml:space="preserve"> </w:t>
      </w:r>
      <w:proofErr w:type="spellStart"/>
      <w:r w:rsidR="00DD1DB8">
        <w:rPr>
          <w:rFonts w:asciiTheme="minorHAnsi" w:hAnsiTheme="minorHAnsi"/>
        </w:rPr>
        <w:t>não</w:t>
      </w:r>
      <w:proofErr w:type="spellEnd"/>
      <w:r w:rsidR="00DD1DB8">
        <w:rPr>
          <w:rFonts w:asciiTheme="minorHAnsi" w:hAnsiTheme="minorHAnsi"/>
        </w:rPr>
        <w:t xml:space="preserve"> </w:t>
      </w:r>
      <w:proofErr w:type="spellStart"/>
      <w:r w:rsidR="00DD1DB8">
        <w:rPr>
          <w:rFonts w:asciiTheme="minorHAnsi" w:hAnsiTheme="minorHAnsi"/>
        </w:rPr>
        <w:t>limitam</w:t>
      </w:r>
      <w:proofErr w:type="spellEnd"/>
      <w:r w:rsidR="00DD1DB8">
        <w:rPr>
          <w:rFonts w:asciiTheme="minorHAnsi" w:hAnsiTheme="minorHAnsi"/>
        </w:rPr>
        <w:t xml:space="preserve"> as </w:t>
      </w:r>
      <w:proofErr w:type="spellStart"/>
      <w:r w:rsidR="00DD1DB8">
        <w:rPr>
          <w:rFonts w:asciiTheme="minorHAnsi" w:hAnsiTheme="minorHAnsi"/>
        </w:rPr>
        <w:t>ações</w:t>
      </w:r>
      <w:proofErr w:type="spellEnd"/>
      <w:r w:rsidR="00DD1DB8">
        <w:rPr>
          <w:rFonts w:asciiTheme="minorHAnsi" w:hAnsiTheme="minorHAnsi"/>
        </w:rPr>
        <w:t xml:space="preserve"> </w:t>
      </w:r>
      <w:proofErr w:type="spellStart"/>
      <w:r w:rsidR="00DD1DB8">
        <w:rPr>
          <w:rFonts w:asciiTheme="minorHAnsi" w:hAnsiTheme="minorHAnsi"/>
        </w:rPr>
        <w:t>individuais</w:t>
      </w:r>
      <w:proofErr w:type="spellEnd"/>
      <w:r w:rsidR="00DD1DB8">
        <w:rPr>
          <w:rFonts w:asciiTheme="minorHAnsi" w:hAnsiTheme="minorHAnsi"/>
        </w:rPr>
        <w:t xml:space="preserve"> de cada </w:t>
      </w:r>
      <w:proofErr w:type="spellStart"/>
      <w:r w:rsidR="00DD1DB8">
        <w:rPr>
          <w:rFonts w:asciiTheme="minorHAnsi" w:hAnsiTheme="minorHAnsi"/>
        </w:rPr>
        <w:t>órgão</w:t>
      </w:r>
      <w:proofErr w:type="spellEnd"/>
      <w:r w:rsidR="00DD1DB8">
        <w:rPr>
          <w:rFonts w:asciiTheme="minorHAnsi" w:hAnsiTheme="minorHAnsi"/>
        </w:rPr>
        <w:t xml:space="preserve">, existe </w:t>
      </w:r>
      <w:proofErr w:type="spellStart"/>
      <w:r w:rsidR="00DD1DB8">
        <w:rPr>
          <w:rFonts w:asciiTheme="minorHAnsi" w:hAnsiTheme="minorHAnsi"/>
        </w:rPr>
        <w:t>uma</w:t>
      </w:r>
      <w:proofErr w:type="spellEnd"/>
      <w:r w:rsidR="00DD1DB8">
        <w:rPr>
          <w:rFonts w:asciiTheme="minorHAnsi" w:hAnsiTheme="minorHAnsi"/>
        </w:rPr>
        <w:t xml:space="preserve"> </w:t>
      </w:r>
      <w:proofErr w:type="spellStart"/>
      <w:r w:rsidR="000A6247">
        <w:rPr>
          <w:rFonts w:asciiTheme="minorHAnsi" w:hAnsiTheme="minorHAnsi"/>
        </w:rPr>
        <w:t>vinculação</w:t>
      </w:r>
      <w:proofErr w:type="spellEnd"/>
      <w:r w:rsidR="000A6247">
        <w:rPr>
          <w:rFonts w:asciiTheme="minorHAnsi" w:hAnsiTheme="minorHAnsi"/>
        </w:rPr>
        <w:t xml:space="preserve"> </w:t>
      </w:r>
      <w:proofErr w:type="spellStart"/>
      <w:r w:rsidR="000A6247">
        <w:rPr>
          <w:rFonts w:asciiTheme="minorHAnsi" w:hAnsiTheme="minorHAnsi"/>
        </w:rPr>
        <w:t>em</w:t>
      </w:r>
      <w:proofErr w:type="spellEnd"/>
      <w:r w:rsidR="000A6247">
        <w:rPr>
          <w:rFonts w:asciiTheme="minorHAnsi" w:hAnsiTheme="minorHAnsi"/>
        </w:rPr>
        <w:t xml:space="preserve"> </w:t>
      </w:r>
      <w:proofErr w:type="spellStart"/>
      <w:r w:rsidR="000A6247">
        <w:rPr>
          <w:rFonts w:asciiTheme="minorHAnsi" w:hAnsiTheme="minorHAnsi"/>
        </w:rPr>
        <w:t>relação</w:t>
      </w:r>
      <w:proofErr w:type="spellEnd"/>
      <w:r w:rsidR="000A6247">
        <w:rPr>
          <w:rFonts w:asciiTheme="minorHAnsi" w:hAnsiTheme="minorHAnsi"/>
        </w:rPr>
        <w:t xml:space="preserve"> </w:t>
      </w:r>
      <w:proofErr w:type="spellStart"/>
      <w:r w:rsidR="000A6247">
        <w:rPr>
          <w:rFonts w:asciiTheme="minorHAnsi" w:hAnsiTheme="minorHAnsi"/>
        </w:rPr>
        <w:t>aos</w:t>
      </w:r>
      <w:proofErr w:type="spellEnd"/>
      <w:r w:rsidR="000A6247">
        <w:rPr>
          <w:rFonts w:asciiTheme="minorHAnsi" w:hAnsiTheme="minorHAnsi"/>
        </w:rPr>
        <w:t xml:space="preserve"> principios e à cultura </w:t>
      </w:r>
      <w:proofErr w:type="spellStart"/>
      <w:r w:rsidR="000A6247">
        <w:rPr>
          <w:rFonts w:asciiTheme="minorHAnsi" w:hAnsiTheme="minorHAnsi"/>
        </w:rPr>
        <w:t>cidadã</w:t>
      </w:r>
      <w:proofErr w:type="spellEnd"/>
      <w:r w:rsidR="000A6247">
        <w:rPr>
          <w:rFonts w:asciiTheme="minorHAnsi" w:hAnsiTheme="minorHAnsi"/>
        </w:rPr>
        <w:t xml:space="preserve"> do programa. </w:t>
      </w:r>
    </w:p>
    <w:p w:rsidR="002677FB" w:rsidRPr="002677FB" w:rsidRDefault="00DD1DB8" w:rsidP="002677FB">
      <w:pPr>
        <w:pStyle w:val="PargrafodaLista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0A6247">
        <w:rPr>
          <w:rFonts w:asciiTheme="minorHAnsi" w:hAnsiTheme="minorHAnsi"/>
        </w:rPr>
        <w:t xml:space="preserve">Os </w:t>
      </w:r>
      <w:proofErr w:type="spellStart"/>
      <w:r w:rsidR="000A6247">
        <w:rPr>
          <w:rFonts w:asciiTheme="minorHAnsi" w:hAnsiTheme="minorHAnsi"/>
        </w:rPr>
        <w:t>apoios</w:t>
      </w:r>
      <w:proofErr w:type="spellEnd"/>
      <w:r w:rsidR="000A6247">
        <w:rPr>
          <w:rFonts w:asciiTheme="minorHAnsi" w:hAnsiTheme="minorHAnsi"/>
        </w:rPr>
        <w:t xml:space="preserve"> </w:t>
      </w:r>
      <w:proofErr w:type="spellStart"/>
      <w:r w:rsidR="000A6247">
        <w:rPr>
          <w:rFonts w:asciiTheme="minorHAnsi" w:hAnsiTheme="minorHAnsi"/>
        </w:rPr>
        <w:t>institucionais</w:t>
      </w:r>
      <w:proofErr w:type="spellEnd"/>
      <w:r w:rsidR="000A6247">
        <w:rPr>
          <w:rFonts w:asciiTheme="minorHAnsi" w:hAnsiTheme="minorHAnsi"/>
        </w:rPr>
        <w:t xml:space="preserve"> </w:t>
      </w:r>
      <w:proofErr w:type="spellStart"/>
      <w:r w:rsidR="000A6247">
        <w:rPr>
          <w:rFonts w:asciiTheme="minorHAnsi" w:hAnsiTheme="minorHAnsi"/>
        </w:rPr>
        <w:t>geraram</w:t>
      </w:r>
      <w:proofErr w:type="spellEnd"/>
      <w:r w:rsidR="000A6247">
        <w:rPr>
          <w:rFonts w:asciiTheme="minorHAnsi" w:hAnsiTheme="minorHAnsi"/>
        </w:rPr>
        <w:t xml:space="preserve"> </w:t>
      </w:r>
      <w:proofErr w:type="spellStart"/>
      <w:r w:rsidR="000A6247">
        <w:rPr>
          <w:rFonts w:asciiTheme="minorHAnsi" w:hAnsiTheme="minorHAnsi"/>
        </w:rPr>
        <w:t>maior</w:t>
      </w:r>
      <w:proofErr w:type="spellEnd"/>
      <w:r w:rsidR="000A6247">
        <w:rPr>
          <w:rFonts w:asciiTheme="minorHAnsi" w:hAnsiTheme="minorHAnsi"/>
        </w:rPr>
        <w:t xml:space="preserve"> </w:t>
      </w:r>
      <w:proofErr w:type="spellStart"/>
      <w:r w:rsidR="000A6247">
        <w:rPr>
          <w:rFonts w:asciiTheme="minorHAnsi" w:hAnsiTheme="minorHAnsi"/>
        </w:rPr>
        <w:t>apoio</w:t>
      </w:r>
      <w:proofErr w:type="spellEnd"/>
      <w:r w:rsidR="000A6247">
        <w:rPr>
          <w:rFonts w:asciiTheme="minorHAnsi" w:hAnsiTheme="minorHAnsi"/>
        </w:rPr>
        <w:t xml:space="preserve"> político e </w:t>
      </w:r>
      <w:proofErr w:type="spellStart"/>
      <w:r w:rsidR="000A6247">
        <w:rPr>
          <w:rFonts w:asciiTheme="minorHAnsi" w:hAnsiTheme="minorHAnsi"/>
        </w:rPr>
        <w:t>proporcionam</w:t>
      </w:r>
      <w:proofErr w:type="spellEnd"/>
      <w:r w:rsidR="000A6247">
        <w:rPr>
          <w:rFonts w:asciiTheme="minorHAnsi" w:hAnsiTheme="minorHAnsi"/>
        </w:rPr>
        <w:t xml:space="preserve"> </w:t>
      </w:r>
      <w:proofErr w:type="spellStart"/>
      <w:r w:rsidR="000A6247">
        <w:rPr>
          <w:rFonts w:asciiTheme="minorHAnsi" w:hAnsiTheme="minorHAnsi"/>
        </w:rPr>
        <w:t>mais</w:t>
      </w:r>
      <w:proofErr w:type="spellEnd"/>
      <w:r w:rsidR="000A6247">
        <w:rPr>
          <w:rFonts w:asciiTheme="minorHAnsi" w:hAnsiTheme="minorHAnsi"/>
        </w:rPr>
        <w:t xml:space="preserve"> alcance do programa, de forma nacional e internacional.</w:t>
      </w:r>
    </w:p>
    <w:p w:rsidR="00C035C1" w:rsidRDefault="00C035C1" w:rsidP="0076176E">
      <w:pPr>
        <w:pStyle w:val="PargrafodaLista"/>
        <w:numPr>
          <w:ilvl w:val="0"/>
          <w:numId w:val="26"/>
        </w:numPr>
        <w:jc w:val="both"/>
        <w:rPr>
          <w:rFonts w:asciiTheme="minorHAnsi" w:hAnsiTheme="minorHAnsi"/>
          <w:b/>
        </w:rPr>
      </w:pPr>
      <w:r w:rsidRPr="000A6247">
        <w:rPr>
          <w:rFonts w:asciiTheme="minorHAnsi" w:hAnsiTheme="minorHAnsi"/>
          <w:b/>
        </w:rPr>
        <w:t xml:space="preserve">¿Qué </w:t>
      </w:r>
      <w:r w:rsidRPr="000A6247">
        <w:rPr>
          <w:rFonts w:asciiTheme="minorHAnsi" w:hAnsiTheme="minorHAnsi"/>
          <w:b/>
          <w:i/>
        </w:rPr>
        <w:t xml:space="preserve">problemas </w:t>
      </w:r>
      <w:r w:rsidR="00576F2F" w:rsidRPr="000A6247">
        <w:rPr>
          <w:rFonts w:asciiTheme="minorHAnsi" w:hAnsiTheme="minorHAnsi"/>
          <w:b/>
          <w:i/>
        </w:rPr>
        <w:t>centrales</w:t>
      </w:r>
      <w:r w:rsidR="00576F2F" w:rsidRPr="000A6247">
        <w:rPr>
          <w:rFonts w:asciiTheme="minorHAnsi" w:hAnsiTheme="minorHAnsi"/>
          <w:b/>
        </w:rPr>
        <w:t xml:space="preserve"> </w:t>
      </w:r>
      <w:r w:rsidR="00FA4C78" w:rsidRPr="000A6247">
        <w:rPr>
          <w:rFonts w:asciiTheme="minorHAnsi" w:hAnsiTheme="minorHAnsi"/>
          <w:b/>
        </w:rPr>
        <w:t xml:space="preserve">o debilidades </w:t>
      </w:r>
      <w:r w:rsidR="00576F2F" w:rsidRPr="000A6247">
        <w:rPr>
          <w:rFonts w:asciiTheme="minorHAnsi" w:hAnsiTheme="minorHAnsi"/>
          <w:b/>
        </w:rPr>
        <w:t xml:space="preserve">habría que </w:t>
      </w:r>
      <w:r w:rsidR="00FA4C78" w:rsidRPr="000A6247">
        <w:rPr>
          <w:rFonts w:asciiTheme="minorHAnsi" w:hAnsiTheme="minorHAnsi"/>
          <w:b/>
        </w:rPr>
        <w:t xml:space="preserve">considerar, </w:t>
      </w:r>
      <w:r w:rsidR="00576F2F" w:rsidRPr="000A6247">
        <w:rPr>
          <w:rFonts w:asciiTheme="minorHAnsi" w:hAnsiTheme="minorHAnsi"/>
          <w:b/>
        </w:rPr>
        <w:t>abordar</w:t>
      </w:r>
      <w:r w:rsidR="00FA4C78" w:rsidRPr="000A6247">
        <w:rPr>
          <w:rFonts w:asciiTheme="minorHAnsi" w:hAnsiTheme="minorHAnsi"/>
          <w:b/>
        </w:rPr>
        <w:t xml:space="preserve">, </w:t>
      </w:r>
      <w:r w:rsidR="00603355" w:rsidRPr="000A6247">
        <w:rPr>
          <w:rFonts w:asciiTheme="minorHAnsi" w:hAnsiTheme="minorHAnsi"/>
          <w:b/>
        </w:rPr>
        <w:t>resolver</w:t>
      </w:r>
      <w:r w:rsidR="00FA4C78" w:rsidRPr="000A6247">
        <w:rPr>
          <w:rFonts w:asciiTheme="minorHAnsi" w:hAnsiTheme="minorHAnsi"/>
          <w:b/>
        </w:rPr>
        <w:t>,</w:t>
      </w:r>
      <w:r w:rsidR="00603355" w:rsidRPr="000A6247">
        <w:rPr>
          <w:rFonts w:asciiTheme="minorHAnsi" w:hAnsiTheme="minorHAnsi"/>
          <w:b/>
        </w:rPr>
        <w:t xml:space="preserve"> </w:t>
      </w:r>
      <w:r w:rsidR="00576F2F" w:rsidRPr="000A6247">
        <w:rPr>
          <w:rFonts w:asciiTheme="minorHAnsi" w:hAnsiTheme="minorHAnsi"/>
          <w:b/>
        </w:rPr>
        <w:t>en su país para desarrollar la “</w:t>
      </w:r>
      <w:r w:rsidR="008F4ACE" w:rsidRPr="000A6247">
        <w:rPr>
          <w:rFonts w:asciiTheme="minorHAnsi" w:hAnsiTheme="minorHAnsi"/>
          <w:b/>
        </w:rPr>
        <w:t>Educación Fiscal</w:t>
      </w:r>
      <w:r w:rsidR="00576F2F" w:rsidRPr="000A6247">
        <w:rPr>
          <w:rFonts w:asciiTheme="minorHAnsi" w:hAnsiTheme="minorHAnsi"/>
          <w:b/>
        </w:rPr>
        <w:t>”</w:t>
      </w:r>
      <w:r w:rsidR="00FA4C78" w:rsidRPr="000A6247">
        <w:rPr>
          <w:rFonts w:asciiTheme="minorHAnsi" w:hAnsiTheme="minorHAnsi"/>
          <w:b/>
        </w:rPr>
        <w:t xml:space="preserve"> de manera conjunta entre los Ministerios de Hacienda y Educación</w:t>
      </w:r>
      <w:r w:rsidR="00576F2F" w:rsidRPr="000A6247">
        <w:rPr>
          <w:rFonts w:asciiTheme="minorHAnsi" w:hAnsiTheme="minorHAnsi"/>
          <w:b/>
        </w:rPr>
        <w:t>?</w:t>
      </w:r>
    </w:p>
    <w:p w:rsidR="000A6247" w:rsidRDefault="0084639A" w:rsidP="000A6247">
      <w:pPr>
        <w:pStyle w:val="PargrafodaLista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0A6247">
        <w:rPr>
          <w:rFonts w:asciiTheme="minorHAnsi" w:hAnsiTheme="minorHAnsi"/>
        </w:rPr>
        <w:t xml:space="preserve">alta de </w:t>
      </w:r>
      <w:proofErr w:type="spellStart"/>
      <w:r w:rsidR="000A6247">
        <w:rPr>
          <w:rFonts w:asciiTheme="minorHAnsi" w:hAnsiTheme="minorHAnsi"/>
        </w:rPr>
        <w:t>uma</w:t>
      </w:r>
      <w:proofErr w:type="spellEnd"/>
      <w:r w:rsidR="000A6247">
        <w:rPr>
          <w:rFonts w:asciiTheme="minorHAnsi" w:hAnsiTheme="minorHAnsi"/>
        </w:rPr>
        <w:t xml:space="preserve"> equipe de </w:t>
      </w:r>
      <w:proofErr w:type="spellStart"/>
      <w:r w:rsidR="000A6247">
        <w:rPr>
          <w:rFonts w:asciiTheme="minorHAnsi" w:hAnsiTheme="minorHAnsi"/>
        </w:rPr>
        <w:t>tr</w:t>
      </w:r>
      <w:r w:rsidR="00CC1D72">
        <w:rPr>
          <w:rFonts w:asciiTheme="minorHAnsi" w:hAnsiTheme="minorHAnsi"/>
        </w:rPr>
        <w:t>abalho</w:t>
      </w:r>
      <w:proofErr w:type="spellEnd"/>
      <w:r w:rsidR="00CC1D72">
        <w:rPr>
          <w:rFonts w:asciiTheme="minorHAnsi" w:hAnsiTheme="minorHAnsi"/>
        </w:rPr>
        <w:t xml:space="preserve"> mult</w:t>
      </w:r>
      <w:r>
        <w:rPr>
          <w:rFonts w:asciiTheme="minorHAnsi" w:hAnsiTheme="minorHAnsi"/>
        </w:rPr>
        <w:t>i</w:t>
      </w:r>
      <w:r w:rsidR="00CC1D72">
        <w:rPr>
          <w:rFonts w:asciiTheme="minorHAnsi" w:hAnsiTheme="minorHAnsi"/>
        </w:rPr>
        <w:t xml:space="preserve">disciplinar </w:t>
      </w:r>
      <w:r>
        <w:rPr>
          <w:rFonts w:asciiTheme="minorHAnsi" w:hAnsiTheme="minorHAnsi"/>
        </w:rPr>
        <w:t xml:space="preserve">e permanente </w:t>
      </w:r>
      <w:proofErr w:type="spellStart"/>
      <w:r>
        <w:rPr>
          <w:rFonts w:asciiTheme="minorHAnsi" w:hAnsiTheme="minorHAnsi"/>
        </w:rPr>
        <w:t>n</w:t>
      </w:r>
      <w:r w:rsidR="00CC1D72">
        <w:rPr>
          <w:rFonts w:asciiTheme="minorHAnsi" w:hAnsiTheme="minorHAnsi"/>
        </w:rPr>
        <w:t>a</w:t>
      </w:r>
      <w:proofErr w:type="spellEnd"/>
      <w:r w:rsidR="00CC1D72">
        <w:rPr>
          <w:rFonts w:asciiTheme="minorHAnsi" w:hAnsiTheme="minorHAnsi"/>
        </w:rPr>
        <w:t xml:space="preserve"> </w:t>
      </w:r>
      <w:proofErr w:type="spellStart"/>
      <w:r w:rsidR="00CC1D72">
        <w:rPr>
          <w:rFonts w:asciiTheme="minorHAnsi" w:hAnsiTheme="minorHAnsi"/>
        </w:rPr>
        <w:t>direção</w:t>
      </w:r>
      <w:proofErr w:type="spellEnd"/>
      <w:r w:rsidR="00CC1D72">
        <w:rPr>
          <w:rFonts w:asciiTheme="minorHAnsi" w:hAnsiTheme="minorHAnsi"/>
        </w:rPr>
        <w:t xml:space="preserve"> </w:t>
      </w:r>
      <w:proofErr w:type="spellStart"/>
      <w:r w:rsidR="00CC1D72">
        <w:rPr>
          <w:rFonts w:asciiTheme="minorHAnsi" w:hAnsiTheme="minorHAnsi"/>
        </w:rPr>
        <w:t>geral</w:t>
      </w:r>
      <w:proofErr w:type="spellEnd"/>
      <w:r w:rsidR="00CC1D72">
        <w:rPr>
          <w:rFonts w:asciiTheme="minorHAnsi" w:hAnsiTheme="minorHAnsi"/>
        </w:rPr>
        <w:t xml:space="preserve"> (ESAF) do Programa Nacional de </w:t>
      </w:r>
      <w:proofErr w:type="spellStart"/>
      <w:r w:rsidR="00CC1D72">
        <w:rPr>
          <w:rFonts w:asciiTheme="minorHAnsi" w:hAnsiTheme="minorHAnsi"/>
        </w:rPr>
        <w:t>Educação</w:t>
      </w:r>
      <w:proofErr w:type="spellEnd"/>
      <w:r w:rsidR="00CC1D72">
        <w:rPr>
          <w:rFonts w:asciiTheme="minorHAnsi" w:hAnsiTheme="minorHAnsi"/>
        </w:rPr>
        <w:t xml:space="preserve"> Fiscal</w:t>
      </w:r>
      <w:r>
        <w:rPr>
          <w:rFonts w:asciiTheme="minorHAnsi" w:hAnsiTheme="minorHAnsi"/>
        </w:rPr>
        <w:t>.</w:t>
      </w:r>
    </w:p>
    <w:p w:rsidR="006D2DE2" w:rsidRDefault="0084639A" w:rsidP="000A6247">
      <w:pPr>
        <w:pStyle w:val="PargrafodaLista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CC1D72">
        <w:rPr>
          <w:rFonts w:asciiTheme="minorHAnsi" w:hAnsiTheme="minorHAnsi"/>
        </w:rPr>
        <w:t xml:space="preserve">alta de </w:t>
      </w:r>
      <w:proofErr w:type="spellStart"/>
      <w:r>
        <w:rPr>
          <w:rFonts w:asciiTheme="minorHAnsi" w:hAnsiTheme="minorHAnsi"/>
        </w:rPr>
        <w:t>continuidade</w:t>
      </w:r>
      <w:proofErr w:type="spellEnd"/>
      <w:r>
        <w:rPr>
          <w:rFonts w:asciiTheme="minorHAnsi" w:hAnsiTheme="minorHAnsi"/>
        </w:rPr>
        <w:t xml:space="preserve"> dos</w:t>
      </w:r>
      <w:r w:rsidR="00CC1D72">
        <w:rPr>
          <w:rFonts w:asciiTheme="minorHAnsi" w:hAnsiTheme="minorHAnsi"/>
        </w:rPr>
        <w:t xml:space="preserve"> </w:t>
      </w:r>
      <w:proofErr w:type="spellStart"/>
      <w:r w:rsidR="00CC1D72">
        <w:rPr>
          <w:rFonts w:asciiTheme="minorHAnsi" w:hAnsiTheme="minorHAnsi"/>
        </w:rPr>
        <w:t>trabalhos</w:t>
      </w:r>
      <w:proofErr w:type="spellEnd"/>
      <w:r w:rsidR="00CC1D72">
        <w:rPr>
          <w:rFonts w:asciiTheme="minorHAnsi" w:hAnsiTheme="minorHAnsi"/>
        </w:rPr>
        <w:t xml:space="preserve"> e </w:t>
      </w:r>
      <w:proofErr w:type="spellStart"/>
      <w:r w:rsidR="00CC1D72">
        <w:rPr>
          <w:rFonts w:asciiTheme="minorHAnsi" w:hAnsiTheme="minorHAnsi"/>
        </w:rPr>
        <w:t>parcerias</w:t>
      </w:r>
      <w:proofErr w:type="spellEnd"/>
    </w:p>
    <w:p w:rsidR="0084639A" w:rsidRDefault="006D2DE2" w:rsidP="000A6247">
      <w:pPr>
        <w:pStyle w:val="PargrafodaLista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Falta </w:t>
      </w:r>
      <w:r w:rsidR="0084639A">
        <w:rPr>
          <w:rFonts w:asciiTheme="minorHAnsi" w:hAnsiTheme="minorHAnsi"/>
        </w:rPr>
        <w:t xml:space="preserve">plano de </w:t>
      </w:r>
      <w:proofErr w:type="spellStart"/>
      <w:r w:rsidR="0084639A">
        <w:rPr>
          <w:rFonts w:asciiTheme="minorHAnsi" w:hAnsiTheme="minorHAnsi"/>
        </w:rPr>
        <w:t>comunicação</w:t>
      </w:r>
      <w:proofErr w:type="spellEnd"/>
      <w:r w:rsidR="0084639A">
        <w:rPr>
          <w:rFonts w:asciiTheme="minorHAnsi" w:hAnsiTheme="minorHAnsi"/>
        </w:rPr>
        <w:t xml:space="preserve"> institucional.</w:t>
      </w:r>
    </w:p>
    <w:p w:rsidR="0084639A" w:rsidRDefault="0084639A" w:rsidP="000A6247">
      <w:pPr>
        <w:pStyle w:val="PargrafodaLista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Falta de sistema de </w:t>
      </w:r>
      <w:proofErr w:type="spellStart"/>
      <w:r>
        <w:rPr>
          <w:rFonts w:asciiTheme="minorHAnsi" w:hAnsiTheme="minorHAnsi"/>
        </w:rPr>
        <w:t>monitoramento</w:t>
      </w:r>
      <w:proofErr w:type="spellEnd"/>
      <w:r>
        <w:rPr>
          <w:rFonts w:asciiTheme="minorHAnsi" w:hAnsiTheme="minorHAnsi"/>
        </w:rPr>
        <w:t xml:space="preserve"> e controle de resultados.</w:t>
      </w:r>
    </w:p>
    <w:p w:rsidR="0084639A" w:rsidRDefault="0084639A" w:rsidP="000A6247">
      <w:pPr>
        <w:pStyle w:val="PargrafodaLista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Metodologia</w:t>
      </w:r>
      <w:proofErr w:type="spellEnd"/>
      <w:r>
        <w:rPr>
          <w:rFonts w:asciiTheme="minorHAnsi" w:hAnsiTheme="minorHAnsi"/>
        </w:rPr>
        <w:t xml:space="preserve"> unificada</w:t>
      </w:r>
    </w:p>
    <w:p w:rsidR="005242F4" w:rsidRDefault="005242F4" w:rsidP="005242F4">
      <w:pPr>
        <w:pStyle w:val="PargrafodaLista"/>
        <w:numPr>
          <w:ilvl w:val="0"/>
          <w:numId w:val="29"/>
        </w:numPr>
        <w:jc w:val="both"/>
        <w:rPr>
          <w:rFonts w:asciiTheme="minorHAnsi" w:hAnsiTheme="minorHAnsi"/>
          <w:b/>
        </w:rPr>
      </w:pPr>
      <w:r w:rsidRPr="000A6247">
        <w:rPr>
          <w:rFonts w:asciiTheme="minorHAnsi" w:hAnsiTheme="minorHAnsi"/>
          <w:b/>
        </w:rPr>
        <w:t xml:space="preserve">¿Es políticamente viable? </w:t>
      </w:r>
    </w:p>
    <w:p w:rsidR="006D2DE2" w:rsidRPr="006D2DE2" w:rsidRDefault="006D2DE2" w:rsidP="006D2DE2">
      <w:pPr>
        <w:pStyle w:val="PargrafodaLista"/>
        <w:ind w:left="1080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Sim</w:t>
      </w:r>
      <w:proofErr w:type="spellEnd"/>
      <w:r>
        <w:rPr>
          <w:rFonts w:asciiTheme="minorHAnsi" w:hAnsiTheme="minorHAnsi"/>
        </w:rPr>
        <w:t xml:space="preserve">. </w:t>
      </w:r>
    </w:p>
    <w:p w:rsidR="005242F4" w:rsidRDefault="005242F4" w:rsidP="005242F4">
      <w:pPr>
        <w:pStyle w:val="PargrafodaLista"/>
        <w:numPr>
          <w:ilvl w:val="0"/>
          <w:numId w:val="29"/>
        </w:numPr>
        <w:jc w:val="both"/>
        <w:rPr>
          <w:rFonts w:asciiTheme="minorHAnsi" w:hAnsiTheme="minorHAnsi"/>
          <w:b/>
        </w:rPr>
      </w:pPr>
      <w:r w:rsidRPr="000A6247">
        <w:rPr>
          <w:rFonts w:asciiTheme="minorHAnsi" w:hAnsiTheme="minorHAnsi"/>
          <w:b/>
        </w:rPr>
        <w:t>¿Es técnicamente factible?</w:t>
      </w:r>
    </w:p>
    <w:p w:rsidR="006D2DE2" w:rsidRPr="006D2DE2" w:rsidRDefault="006D2DE2" w:rsidP="006D2DE2">
      <w:pPr>
        <w:pStyle w:val="PargrafodaLista"/>
        <w:ind w:left="1080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Sim</w:t>
      </w:r>
      <w:proofErr w:type="spellEnd"/>
      <w:r>
        <w:rPr>
          <w:rFonts w:asciiTheme="minorHAnsi" w:hAnsiTheme="minorHAnsi"/>
        </w:rPr>
        <w:t>.</w:t>
      </w:r>
    </w:p>
    <w:p w:rsidR="005242F4" w:rsidRPr="000A6247" w:rsidRDefault="005242F4" w:rsidP="005242F4">
      <w:pPr>
        <w:pStyle w:val="PargrafodaLista"/>
        <w:numPr>
          <w:ilvl w:val="0"/>
          <w:numId w:val="29"/>
        </w:numPr>
        <w:spacing w:after="0"/>
        <w:jc w:val="both"/>
        <w:rPr>
          <w:rFonts w:asciiTheme="minorHAnsi" w:hAnsiTheme="minorHAnsi"/>
          <w:b/>
        </w:rPr>
      </w:pPr>
      <w:r w:rsidRPr="000A6247">
        <w:rPr>
          <w:rFonts w:asciiTheme="minorHAnsi" w:hAnsiTheme="minorHAnsi"/>
          <w:b/>
        </w:rPr>
        <w:t xml:space="preserve">¿Es posible definir una hoja de ruta para </w:t>
      </w:r>
      <w:r w:rsidR="00967FB2" w:rsidRPr="000A6247">
        <w:rPr>
          <w:rFonts w:asciiTheme="minorHAnsi" w:hAnsiTheme="minorHAnsi"/>
          <w:b/>
        </w:rPr>
        <w:t xml:space="preserve">lograr </w:t>
      </w:r>
      <w:r w:rsidRPr="000A6247">
        <w:rPr>
          <w:rFonts w:asciiTheme="minorHAnsi" w:hAnsiTheme="minorHAnsi"/>
          <w:b/>
        </w:rPr>
        <w:t>ello?</w:t>
      </w:r>
    </w:p>
    <w:p w:rsidR="005242F4" w:rsidRDefault="005242F4" w:rsidP="006D2DE2">
      <w:pPr>
        <w:pStyle w:val="PargrafodaLista"/>
        <w:spacing w:after="0"/>
        <w:ind w:left="1080"/>
        <w:jc w:val="both"/>
        <w:rPr>
          <w:rFonts w:asciiTheme="minorHAnsi" w:hAnsiTheme="minorHAnsi"/>
        </w:rPr>
      </w:pPr>
    </w:p>
    <w:p w:rsidR="006D2DE2" w:rsidRPr="006D2DE2" w:rsidRDefault="006D2DE2" w:rsidP="005242F4">
      <w:pPr>
        <w:pStyle w:val="PargrafodaLista"/>
        <w:spacing w:after="0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Sim</w:t>
      </w:r>
      <w:proofErr w:type="spellEnd"/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Efetivar</w:t>
      </w:r>
      <w:proofErr w:type="spellEnd"/>
      <w:r>
        <w:rPr>
          <w:rFonts w:asciiTheme="minorHAnsi" w:hAnsiTheme="minorHAnsi"/>
        </w:rPr>
        <w:t xml:space="preserve"> a </w:t>
      </w:r>
      <w:proofErr w:type="spellStart"/>
      <w:r>
        <w:rPr>
          <w:rFonts w:asciiTheme="minorHAnsi" w:hAnsiTheme="minorHAnsi"/>
        </w:rPr>
        <w:t>parceria</w:t>
      </w:r>
      <w:proofErr w:type="spellEnd"/>
      <w:r>
        <w:rPr>
          <w:rFonts w:asciiTheme="minorHAnsi" w:hAnsiTheme="minorHAnsi"/>
        </w:rPr>
        <w:t xml:space="preserve"> entre </w:t>
      </w:r>
      <w:proofErr w:type="spellStart"/>
      <w:r>
        <w:rPr>
          <w:rFonts w:asciiTheme="minorHAnsi" w:hAnsiTheme="minorHAnsi"/>
        </w:rPr>
        <w:t>Ministério</w:t>
      </w:r>
      <w:proofErr w:type="spellEnd"/>
      <w:r>
        <w:rPr>
          <w:rFonts w:asciiTheme="minorHAnsi" w:hAnsiTheme="minorHAnsi"/>
        </w:rPr>
        <w:t xml:space="preserve"> da </w:t>
      </w:r>
      <w:proofErr w:type="spellStart"/>
      <w:r>
        <w:rPr>
          <w:rFonts w:asciiTheme="minorHAnsi" w:hAnsiTheme="minorHAnsi"/>
        </w:rPr>
        <w:t>Fazenda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Educação</w:t>
      </w:r>
      <w:proofErr w:type="spellEnd"/>
      <w:r>
        <w:rPr>
          <w:rFonts w:asciiTheme="minorHAnsi" w:hAnsiTheme="minorHAnsi"/>
        </w:rPr>
        <w:t xml:space="preserve">. Formar </w:t>
      </w:r>
      <w:proofErr w:type="spellStart"/>
      <w:r>
        <w:rPr>
          <w:rFonts w:asciiTheme="minorHAnsi" w:hAnsiTheme="minorHAnsi"/>
        </w:rPr>
        <w:t>uma</w:t>
      </w:r>
      <w:proofErr w:type="spellEnd"/>
      <w:r>
        <w:rPr>
          <w:rFonts w:asciiTheme="minorHAnsi" w:hAnsiTheme="minorHAnsi"/>
        </w:rPr>
        <w:t xml:space="preserve"> equipe de </w:t>
      </w:r>
      <w:proofErr w:type="spellStart"/>
      <w:r>
        <w:rPr>
          <w:rFonts w:asciiTheme="minorHAnsi" w:hAnsiTheme="minorHAnsi"/>
        </w:rPr>
        <w:t>trabalho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com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membros</w:t>
      </w:r>
      <w:proofErr w:type="spellEnd"/>
      <w:r>
        <w:rPr>
          <w:rFonts w:asciiTheme="minorHAnsi" w:hAnsiTheme="minorHAnsi"/>
        </w:rPr>
        <w:t xml:space="preserve"> da </w:t>
      </w:r>
      <w:proofErr w:type="spellStart"/>
      <w:r>
        <w:rPr>
          <w:rFonts w:asciiTheme="minorHAnsi" w:hAnsiTheme="minorHAnsi"/>
        </w:rPr>
        <w:t>Fazenda</w:t>
      </w:r>
      <w:proofErr w:type="spellEnd"/>
      <w:r>
        <w:rPr>
          <w:rFonts w:asciiTheme="minorHAnsi" w:hAnsiTheme="minorHAnsi"/>
        </w:rPr>
        <w:t xml:space="preserve"> e da </w:t>
      </w:r>
      <w:proofErr w:type="spellStart"/>
      <w:r>
        <w:rPr>
          <w:rFonts w:asciiTheme="minorHAnsi" w:hAnsiTheme="minorHAnsi"/>
        </w:rPr>
        <w:t>Educação</w:t>
      </w:r>
      <w:proofErr w:type="spellEnd"/>
      <w:r>
        <w:rPr>
          <w:rFonts w:asciiTheme="minorHAnsi" w:hAnsiTheme="minorHAnsi"/>
        </w:rPr>
        <w:t xml:space="preserve">. </w:t>
      </w:r>
    </w:p>
    <w:p w:rsidR="006D2DE2" w:rsidRPr="005242F4" w:rsidRDefault="006D2DE2" w:rsidP="005242F4">
      <w:pPr>
        <w:pStyle w:val="PargrafodaLista"/>
        <w:spacing w:after="0"/>
        <w:jc w:val="both"/>
        <w:rPr>
          <w:rFonts w:asciiTheme="minorHAnsi" w:hAnsiTheme="minorHAnsi"/>
        </w:rPr>
      </w:pPr>
    </w:p>
    <w:p w:rsidR="00FA4C78" w:rsidRDefault="00603355" w:rsidP="0076176E">
      <w:pPr>
        <w:pStyle w:val="PargrafodaLista"/>
        <w:numPr>
          <w:ilvl w:val="0"/>
          <w:numId w:val="26"/>
        </w:numPr>
        <w:jc w:val="both"/>
        <w:rPr>
          <w:rFonts w:asciiTheme="minorHAnsi" w:hAnsiTheme="minorHAnsi"/>
          <w:b/>
        </w:rPr>
      </w:pPr>
      <w:r w:rsidRPr="006D2DE2">
        <w:rPr>
          <w:rFonts w:asciiTheme="minorHAnsi" w:hAnsiTheme="minorHAnsi"/>
          <w:b/>
        </w:rPr>
        <w:t xml:space="preserve">¿Qué </w:t>
      </w:r>
      <w:r w:rsidR="00FA4C78" w:rsidRPr="006D2DE2">
        <w:rPr>
          <w:rFonts w:asciiTheme="minorHAnsi" w:hAnsiTheme="minorHAnsi"/>
          <w:b/>
          <w:i/>
        </w:rPr>
        <w:t>fortalezas</w:t>
      </w:r>
      <w:r w:rsidR="00BD2B2F" w:rsidRPr="006D2DE2">
        <w:rPr>
          <w:rFonts w:asciiTheme="minorHAnsi" w:hAnsiTheme="minorHAnsi"/>
          <w:b/>
          <w:i/>
        </w:rPr>
        <w:t>, p</w:t>
      </w:r>
      <w:r w:rsidR="00FA4C78" w:rsidRPr="006D2DE2">
        <w:rPr>
          <w:rFonts w:asciiTheme="minorHAnsi" w:hAnsiTheme="minorHAnsi"/>
          <w:b/>
        </w:rPr>
        <w:t xml:space="preserve">uede destacar </w:t>
      </w:r>
      <w:r w:rsidR="00BD2B2F" w:rsidRPr="006D2DE2">
        <w:rPr>
          <w:rFonts w:asciiTheme="minorHAnsi" w:hAnsiTheme="minorHAnsi"/>
          <w:b/>
        </w:rPr>
        <w:t xml:space="preserve">existen en </w:t>
      </w:r>
      <w:r w:rsidR="00FA4C78" w:rsidRPr="006D2DE2">
        <w:rPr>
          <w:rFonts w:asciiTheme="minorHAnsi" w:hAnsiTheme="minorHAnsi"/>
          <w:b/>
        </w:rPr>
        <w:t xml:space="preserve">su país, </w:t>
      </w:r>
      <w:r w:rsidRPr="006D2DE2">
        <w:rPr>
          <w:rFonts w:asciiTheme="minorHAnsi" w:hAnsiTheme="minorHAnsi"/>
          <w:b/>
        </w:rPr>
        <w:t xml:space="preserve">para </w:t>
      </w:r>
      <w:r w:rsidR="00FA4C78" w:rsidRPr="006D2DE2">
        <w:rPr>
          <w:rFonts w:asciiTheme="minorHAnsi" w:hAnsiTheme="minorHAnsi"/>
          <w:b/>
        </w:rPr>
        <w:t xml:space="preserve">impulsar </w:t>
      </w:r>
      <w:r w:rsidRPr="006D2DE2">
        <w:rPr>
          <w:rFonts w:asciiTheme="minorHAnsi" w:hAnsiTheme="minorHAnsi"/>
          <w:b/>
        </w:rPr>
        <w:t xml:space="preserve">la </w:t>
      </w:r>
      <w:r w:rsidR="008F4ACE" w:rsidRPr="006D2DE2">
        <w:rPr>
          <w:rFonts w:asciiTheme="minorHAnsi" w:hAnsiTheme="minorHAnsi"/>
          <w:b/>
        </w:rPr>
        <w:t>“Educación Fiscal”</w:t>
      </w:r>
      <w:r w:rsidR="00FA4C78" w:rsidRPr="006D2DE2">
        <w:rPr>
          <w:rFonts w:asciiTheme="minorHAnsi" w:hAnsiTheme="minorHAnsi"/>
          <w:b/>
        </w:rPr>
        <w:t xml:space="preserve"> de manera conjunta entre los Ministerios de Hacienda y Educación</w:t>
      </w:r>
      <w:r w:rsidRPr="006D2DE2">
        <w:rPr>
          <w:rFonts w:asciiTheme="minorHAnsi" w:hAnsiTheme="minorHAnsi"/>
          <w:b/>
        </w:rPr>
        <w:t>?</w:t>
      </w:r>
    </w:p>
    <w:p w:rsidR="009A406D" w:rsidRDefault="009A406D" w:rsidP="00CA01A0">
      <w:pPr>
        <w:pStyle w:val="PargrafodaLista"/>
        <w:numPr>
          <w:ilvl w:val="0"/>
          <w:numId w:val="37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Consolidação</w:t>
      </w:r>
      <w:proofErr w:type="spellEnd"/>
      <w:r w:rsidR="00CA01A0">
        <w:rPr>
          <w:rFonts w:asciiTheme="minorHAnsi" w:hAnsiTheme="minorHAnsi"/>
        </w:rPr>
        <w:t xml:space="preserve"> da</w:t>
      </w:r>
      <w:r>
        <w:rPr>
          <w:rFonts w:asciiTheme="minorHAnsi" w:hAnsiTheme="minorHAnsi"/>
        </w:rPr>
        <w:t xml:space="preserve"> metodología de </w:t>
      </w:r>
      <w:proofErr w:type="spellStart"/>
      <w:r>
        <w:rPr>
          <w:rFonts w:asciiTheme="minorHAnsi" w:hAnsiTheme="minorHAnsi"/>
        </w:rPr>
        <w:t>trabalho</w:t>
      </w:r>
      <w:proofErr w:type="spellEnd"/>
      <w:r w:rsidR="00CA01A0">
        <w:rPr>
          <w:rFonts w:asciiTheme="minorHAnsi" w:hAnsiTheme="minorHAnsi"/>
        </w:rPr>
        <w:t>;</w:t>
      </w:r>
    </w:p>
    <w:p w:rsidR="009A406D" w:rsidRDefault="00CA01A0" w:rsidP="00CA01A0">
      <w:pPr>
        <w:pStyle w:val="PargrafodaLista"/>
        <w:numPr>
          <w:ilvl w:val="0"/>
          <w:numId w:val="37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Fortalecimento</w:t>
      </w:r>
      <w:proofErr w:type="spellEnd"/>
      <w:r>
        <w:rPr>
          <w:rFonts w:asciiTheme="minorHAnsi" w:hAnsiTheme="minorHAnsi"/>
        </w:rPr>
        <w:t xml:space="preserve"> das </w:t>
      </w:r>
      <w:proofErr w:type="spellStart"/>
      <w:r>
        <w:rPr>
          <w:rFonts w:asciiTheme="minorHAnsi" w:hAnsiTheme="minorHAnsi"/>
        </w:rPr>
        <w:t>ações</w:t>
      </w:r>
      <w:proofErr w:type="spellEnd"/>
      <w:r>
        <w:rPr>
          <w:rFonts w:asciiTheme="minorHAnsi" w:hAnsiTheme="minorHAnsi"/>
        </w:rPr>
        <w:t xml:space="preserve"> conjuntas;</w:t>
      </w:r>
    </w:p>
    <w:p w:rsidR="009A406D" w:rsidRDefault="009A406D" w:rsidP="00CA01A0">
      <w:pPr>
        <w:pStyle w:val="PargrafodaLista"/>
        <w:numPr>
          <w:ilvl w:val="0"/>
          <w:numId w:val="37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Elaboração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 w:rsidR="00CA01A0">
        <w:rPr>
          <w:rFonts w:asciiTheme="minorHAnsi" w:hAnsiTheme="minorHAnsi"/>
        </w:rPr>
        <w:t>v</w:t>
      </w:r>
      <w:r>
        <w:rPr>
          <w:rFonts w:asciiTheme="minorHAnsi" w:hAnsiTheme="minorHAnsi"/>
        </w:rPr>
        <w:t>alidação</w:t>
      </w:r>
      <w:proofErr w:type="spellEnd"/>
      <w:r>
        <w:rPr>
          <w:rFonts w:asciiTheme="minorHAnsi" w:hAnsiTheme="minorHAnsi"/>
        </w:rPr>
        <w:t xml:space="preserve"> do materia </w:t>
      </w:r>
      <w:proofErr w:type="spellStart"/>
      <w:r>
        <w:rPr>
          <w:rFonts w:asciiTheme="minorHAnsi" w:hAnsiTheme="minorHAnsi"/>
        </w:rPr>
        <w:t>didático</w:t>
      </w:r>
      <w:proofErr w:type="spellEnd"/>
      <w:r w:rsidR="00CA01A0">
        <w:rPr>
          <w:rFonts w:asciiTheme="minorHAnsi" w:hAnsiTheme="minorHAnsi"/>
        </w:rPr>
        <w:t>;</w:t>
      </w:r>
    </w:p>
    <w:p w:rsidR="00CA01A0" w:rsidRDefault="00CA01A0" w:rsidP="00CA01A0">
      <w:pPr>
        <w:pStyle w:val="PargrafodaLista"/>
        <w:numPr>
          <w:ilvl w:val="0"/>
          <w:numId w:val="37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Acompanhamento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monitoramento</w:t>
      </w:r>
      <w:proofErr w:type="spellEnd"/>
      <w:r>
        <w:rPr>
          <w:rFonts w:asciiTheme="minorHAnsi" w:hAnsiTheme="minorHAnsi"/>
        </w:rPr>
        <w:t xml:space="preserve"> dos cursos de </w:t>
      </w:r>
      <w:proofErr w:type="spellStart"/>
      <w:r>
        <w:rPr>
          <w:rFonts w:asciiTheme="minorHAnsi" w:hAnsiTheme="minorHAnsi"/>
        </w:rPr>
        <w:t>Educação</w:t>
      </w:r>
      <w:proofErr w:type="spellEnd"/>
      <w:r>
        <w:rPr>
          <w:rFonts w:asciiTheme="minorHAnsi" w:hAnsiTheme="minorHAnsi"/>
        </w:rPr>
        <w:t xml:space="preserve"> Fiscal;</w:t>
      </w:r>
    </w:p>
    <w:p w:rsidR="00CA01A0" w:rsidRDefault="00CA01A0" w:rsidP="00CA01A0">
      <w:pPr>
        <w:pStyle w:val="PargrafodaLista"/>
        <w:numPr>
          <w:ilvl w:val="0"/>
          <w:numId w:val="37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Definição</w:t>
      </w:r>
      <w:proofErr w:type="spellEnd"/>
      <w:r>
        <w:rPr>
          <w:rFonts w:asciiTheme="minorHAnsi" w:hAnsiTheme="minorHAnsi"/>
        </w:rPr>
        <w:t xml:space="preserve"> de cursos e </w:t>
      </w:r>
      <w:proofErr w:type="spellStart"/>
      <w:r>
        <w:rPr>
          <w:rFonts w:asciiTheme="minorHAnsi" w:hAnsiTheme="minorHAnsi"/>
        </w:rPr>
        <w:t>materiais</w:t>
      </w:r>
      <w:proofErr w:type="spellEnd"/>
      <w:r>
        <w:rPr>
          <w:rFonts w:asciiTheme="minorHAnsi" w:hAnsiTheme="minorHAnsi"/>
        </w:rPr>
        <w:t xml:space="preserve"> para público </w:t>
      </w:r>
      <w:proofErr w:type="spellStart"/>
      <w:r>
        <w:rPr>
          <w:rFonts w:asciiTheme="minorHAnsi" w:hAnsiTheme="minorHAnsi"/>
        </w:rPr>
        <w:t>alvo</w:t>
      </w:r>
      <w:proofErr w:type="spellEnd"/>
      <w:r>
        <w:rPr>
          <w:rFonts w:asciiTheme="minorHAnsi" w:hAnsiTheme="minorHAnsi"/>
        </w:rPr>
        <w:t xml:space="preserve"> específico</w:t>
      </w:r>
    </w:p>
    <w:p w:rsidR="009A406D" w:rsidRDefault="009A406D" w:rsidP="009A406D">
      <w:pPr>
        <w:pStyle w:val="PargrafodaLista"/>
        <w:jc w:val="both"/>
        <w:rPr>
          <w:rFonts w:asciiTheme="minorHAnsi" w:hAnsiTheme="minorHAnsi"/>
        </w:rPr>
      </w:pPr>
    </w:p>
    <w:p w:rsidR="009A406D" w:rsidRPr="009A406D" w:rsidRDefault="009A406D" w:rsidP="009A406D">
      <w:pPr>
        <w:pStyle w:val="PargrafodaLista"/>
        <w:jc w:val="both"/>
        <w:rPr>
          <w:rFonts w:asciiTheme="minorHAnsi" w:hAnsiTheme="minorHAnsi"/>
        </w:rPr>
      </w:pPr>
    </w:p>
    <w:p w:rsidR="00967FB2" w:rsidRDefault="00967FB2" w:rsidP="00967FB2">
      <w:pPr>
        <w:pStyle w:val="PargrafodaLista"/>
        <w:numPr>
          <w:ilvl w:val="0"/>
          <w:numId w:val="30"/>
        </w:numPr>
        <w:jc w:val="both"/>
        <w:rPr>
          <w:rFonts w:asciiTheme="minorHAnsi" w:hAnsiTheme="minorHAnsi"/>
          <w:b/>
        </w:rPr>
      </w:pPr>
      <w:r w:rsidRPr="006D2DE2">
        <w:rPr>
          <w:rFonts w:asciiTheme="minorHAnsi" w:hAnsiTheme="minorHAnsi"/>
          <w:b/>
        </w:rPr>
        <w:t>¿Hay acercamientos y apertura interinstitucional</w:t>
      </w:r>
      <w:r w:rsidR="00DE27EA" w:rsidRPr="006D2DE2">
        <w:rPr>
          <w:rFonts w:asciiTheme="minorHAnsi" w:hAnsiTheme="minorHAnsi"/>
          <w:b/>
        </w:rPr>
        <w:t xml:space="preserve"> </w:t>
      </w:r>
      <w:r w:rsidRPr="006D2DE2">
        <w:rPr>
          <w:rFonts w:asciiTheme="minorHAnsi" w:hAnsiTheme="minorHAnsi"/>
          <w:b/>
        </w:rPr>
        <w:t>para abordar el tema?</w:t>
      </w:r>
    </w:p>
    <w:p w:rsidR="00CA01A0" w:rsidRPr="00CA01A0" w:rsidRDefault="00CA01A0" w:rsidP="00CA01A0">
      <w:pPr>
        <w:pStyle w:val="PargrafodaLista"/>
        <w:ind w:left="1080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Sim</w:t>
      </w:r>
      <w:proofErr w:type="spellEnd"/>
      <w:r>
        <w:rPr>
          <w:rFonts w:asciiTheme="minorHAnsi" w:hAnsiTheme="minorHAnsi"/>
        </w:rPr>
        <w:t xml:space="preserve">, mas é preciso desenvolver </w:t>
      </w:r>
      <w:proofErr w:type="spellStart"/>
      <w:r>
        <w:rPr>
          <w:rFonts w:asciiTheme="minorHAnsi" w:hAnsiTheme="minorHAnsi"/>
        </w:rPr>
        <w:t>uma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metodologia</w:t>
      </w:r>
      <w:proofErr w:type="spellEnd"/>
      <w:r>
        <w:rPr>
          <w:rFonts w:asciiTheme="minorHAnsi" w:hAnsiTheme="minorHAnsi"/>
        </w:rPr>
        <w:t xml:space="preserve"> de </w:t>
      </w:r>
      <w:proofErr w:type="spellStart"/>
      <w:r>
        <w:rPr>
          <w:rFonts w:asciiTheme="minorHAnsi" w:hAnsiTheme="minorHAnsi"/>
        </w:rPr>
        <w:t>trabalho</w:t>
      </w:r>
      <w:proofErr w:type="spellEnd"/>
      <w:r>
        <w:rPr>
          <w:rFonts w:asciiTheme="minorHAnsi" w:hAnsiTheme="minorHAnsi"/>
        </w:rPr>
        <w:t xml:space="preserve"> única.</w:t>
      </w:r>
    </w:p>
    <w:p w:rsidR="00DE27EA" w:rsidRPr="006D2DE2" w:rsidRDefault="00DE27EA" w:rsidP="00967FB2">
      <w:pPr>
        <w:pStyle w:val="PargrafodaLista"/>
        <w:numPr>
          <w:ilvl w:val="0"/>
          <w:numId w:val="30"/>
        </w:numPr>
        <w:jc w:val="both"/>
        <w:rPr>
          <w:rFonts w:asciiTheme="minorHAnsi" w:hAnsiTheme="minorHAnsi"/>
          <w:b/>
        </w:rPr>
      </w:pPr>
      <w:r w:rsidRPr="006D2DE2">
        <w:rPr>
          <w:rFonts w:asciiTheme="minorHAnsi" w:hAnsiTheme="minorHAnsi"/>
          <w:b/>
        </w:rPr>
        <w:t>¿hay compromiso de parte de ambas instituciones? ¿Qué tipo de compromisos o acuerdos?</w:t>
      </w:r>
    </w:p>
    <w:p w:rsidR="00DE27EA" w:rsidRDefault="00CA01A0" w:rsidP="00DE27EA">
      <w:pPr>
        <w:pStyle w:val="PargrafodaLista"/>
        <w:ind w:left="1080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Há</w:t>
      </w:r>
      <w:proofErr w:type="spellEnd"/>
      <w:r>
        <w:rPr>
          <w:rFonts w:asciiTheme="minorHAnsi" w:hAnsiTheme="minorHAnsi"/>
        </w:rPr>
        <w:t xml:space="preserve"> compromisos definidos </w:t>
      </w:r>
      <w:proofErr w:type="spellStart"/>
      <w:r>
        <w:rPr>
          <w:rFonts w:asciiTheme="minorHAnsi" w:hAnsiTheme="minorHAnsi"/>
        </w:rPr>
        <w:t>em</w:t>
      </w:r>
      <w:proofErr w:type="spellEnd"/>
      <w:r>
        <w:rPr>
          <w:rFonts w:asciiTheme="minorHAnsi" w:hAnsiTheme="minorHAnsi"/>
        </w:rPr>
        <w:t xml:space="preserve"> normas </w:t>
      </w:r>
      <w:proofErr w:type="spellStart"/>
      <w:r>
        <w:rPr>
          <w:rFonts w:asciiTheme="minorHAnsi" w:hAnsiTheme="minorHAnsi"/>
        </w:rPr>
        <w:t>legais</w:t>
      </w:r>
      <w:proofErr w:type="spellEnd"/>
      <w:r>
        <w:rPr>
          <w:rFonts w:asciiTheme="minorHAnsi" w:hAnsiTheme="minorHAnsi"/>
        </w:rPr>
        <w:t>.</w:t>
      </w:r>
    </w:p>
    <w:p w:rsidR="00CA01A0" w:rsidRPr="00FA4C78" w:rsidRDefault="00CA01A0" w:rsidP="00DE27EA">
      <w:pPr>
        <w:pStyle w:val="PargrafodaLista"/>
        <w:ind w:left="1080"/>
        <w:jc w:val="both"/>
        <w:rPr>
          <w:rFonts w:asciiTheme="minorHAnsi" w:hAnsiTheme="minorHAnsi"/>
        </w:rPr>
      </w:pPr>
    </w:p>
    <w:p w:rsidR="001D12A6" w:rsidRPr="00CA01A0" w:rsidRDefault="00312638" w:rsidP="001D12A6">
      <w:pPr>
        <w:jc w:val="both"/>
        <w:rPr>
          <w:rFonts w:asciiTheme="minorHAnsi" w:hAnsiTheme="minorHAnsi"/>
          <w:b/>
        </w:rPr>
      </w:pPr>
      <w:r w:rsidRPr="00CA01A0">
        <w:rPr>
          <w:rFonts w:asciiTheme="minorHAnsi" w:hAnsiTheme="minorHAnsi"/>
          <w:b/>
        </w:rPr>
        <w:t>Después de dar respuesta a cada una de las preguntas que se propusieron en el análisis, detallar la situación</w:t>
      </w:r>
      <w:r w:rsidR="00C80DC3" w:rsidRPr="00CA01A0">
        <w:rPr>
          <w:rFonts w:asciiTheme="minorHAnsi" w:hAnsiTheme="minorHAnsi"/>
          <w:b/>
        </w:rPr>
        <w:t xml:space="preserve"> actual de la</w:t>
      </w:r>
      <w:r w:rsidRPr="00CA01A0">
        <w:rPr>
          <w:rFonts w:asciiTheme="minorHAnsi" w:hAnsiTheme="minorHAnsi"/>
          <w:b/>
        </w:rPr>
        <w:t xml:space="preserve"> educación fiscal en su país</w:t>
      </w:r>
      <w:r w:rsidR="009B3D91" w:rsidRPr="00CA01A0">
        <w:rPr>
          <w:rFonts w:asciiTheme="minorHAnsi" w:hAnsiTheme="minorHAnsi"/>
          <w:b/>
        </w:rPr>
        <w:t>:</w:t>
      </w:r>
    </w:p>
    <w:p w:rsidR="00312638" w:rsidRDefault="00312638" w:rsidP="001D12A6">
      <w:pPr>
        <w:jc w:val="both"/>
        <w:rPr>
          <w:rFonts w:asciiTheme="minorHAnsi" w:hAnsiTheme="minorHAnsi"/>
        </w:rPr>
      </w:pPr>
    </w:p>
    <w:p w:rsidR="00312638" w:rsidRDefault="00CA01A0" w:rsidP="001D12A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Programa Nacional de </w:t>
      </w:r>
      <w:proofErr w:type="spellStart"/>
      <w:r>
        <w:rPr>
          <w:rFonts w:asciiTheme="minorHAnsi" w:hAnsiTheme="minorHAnsi"/>
        </w:rPr>
        <w:t>Educação</w:t>
      </w:r>
      <w:proofErr w:type="spellEnd"/>
      <w:r>
        <w:rPr>
          <w:rFonts w:asciiTheme="minorHAnsi" w:hAnsiTheme="minorHAnsi"/>
        </w:rPr>
        <w:t xml:space="preserve"> Fiscal está institucionalizado </w:t>
      </w:r>
      <w:proofErr w:type="spellStart"/>
      <w:r>
        <w:rPr>
          <w:rFonts w:asciiTheme="minorHAnsi" w:hAnsiTheme="minorHAnsi"/>
        </w:rPr>
        <w:t>pois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foi</w:t>
      </w:r>
      <w:proofErr w:type="spellEnd"/>
      <w:r>
        <w:rPr>
          <w:rFonts w:asciiTheme="minorHAnsi" w:hAnsiTheme="minorHAnsi"/>
        </w:rPr>
        <w:t xml:space="preserve"> instituido por normas </w:t>
      </w:r>
      <w:proofErr w:type="spellStart"/>
      <w:r>
        <w:rPr>
          <w:rFonts w:asciiTheme="minorHAnsi" w:hAnsiTheme="minorHAnsi"/>
        </w:rPr>
        <w:t>legais</w:t>
      </w:r>
      <w:proofErr w:type="spellEnd"/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Porém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sofre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com</w:t>
      </w:r>
      <w:proofErr w:type="spellEnd"/>
      <w:r>
        <w:rPr>
          <w:rFonts w:asciiTheme="minorHAnsi" w:hAnsiTheme="minorHAnsi"/>
        </w:rPr>
        <w:t xml:space="preserve"> a falta de equipe multidisciplinar permanente, </w:t>
      </w:r>
      <w:proofErr w:type="spellStart"/>
      <w:r>
        <w:rPr>
          <w:rFonts w:asciiTheme="minorHAnsi" w:hAnsiTheme="minorHAnsi"/>
        </w:rPr>
        <w:t>metodologia</w:t>
      </w:r>
      <w:proofErr w:type="spellEnd"/>
      <w:r>
        <w:rPr>
          <w:rFonts w:asciiTheme="minorHAnsi" w:hAnsiTheme="minorHAnsi"/>
        </w:rPr>
        <w:t xml:space="preserve"> de </w:t>
      </w:r>
      <w:proofErr w:type="spellStart"/>
      <w:r>
        <w:rPr>
          <w:rFonts w:asciiTheme="minorHAnsi" w:hAnsiTheme="minorHAnsi"/>
        </w:rPr>
        <w:t>trabalho</w:t>
      </w:r>
      <w:proofErr w:type="spellEnd"/>
      <w:r>
        <w:rPr>
          <w:rFonts w:asciiTheme="minorHAnsi" w:hAnsiTheme="minorHAnsi"/>
        </w:rPr>
        <w:t xml:space="preserve"> unificada e sistemas de </w:t>
      </w:r>
      <w:proofErr w:type="spellStart"/>
      <w:r>
        <w:rPr>
          <w:rFonts w:asciiTheme="minorHAnsi" w:hAnsiTheme="minorHAnsi"/>
        </w:rPr>
        <w:t>monitoramento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avaliação</w:t>
      </w:r>
      <w:proofErr w:type="spellEnd"/>
      <w:r>
        <w:rPr>
          <w:rFonts w:asciiTheme="minorHAnsi" w:hAnsiTheme="minorHAnsi"/>
        </w:rPr>
        <w:t xml:space="preserve"> de resultados. </w:t>
      </w:r>
    </w:p>
    <w:p w:rsidR="00CA01A0" w:rsidRDefault="00CA01A0" w:rsidP="001D12A6">
      <w:pPr>
        <w:jc w:val="both"/>
        <w:rPr>
          <w:rFonts w:asciiTheme="minorHAnsi" w:hAnsiTheme="minorHAnsi"/>
        </w:rPr>
      </w:pPr>
    </w:p>
    <w:p w:rsidR="00CA01A0" w:rsidRDefault="00CA01A0" w:rsidP="001D12A6">
      <w:pPr>
        <w:jc w:val="both"/>
        <w:rPr>
          <w:rFonts w:asciiTheme="minorHAnsi" w:hAnsiTheme="minorHAnsi"/>
        </w:rPr>
      </w:pPr>
    </w:p>
    <w:p w:rsidR="008F4ACE" w:rsidRPr="00CA01A0" w:rsidRDefault="00530A3D" w:rsidP="001D12A6">
      <w:pPr>
        <w:jc w:val="both"/>
        <w:rPr>
          <w:rFonts w:asciiTheme="minorHAnsi" w:hAnsiTheme="minorHAnsi"/>
          <w:b/>
        </w:rPr>
      </w:pPr>
      <w:r w:rsidRPr="00CA01A0">
        <w:rPr>
          <w:rFonts w:asciiTheme="minorHAnsi" w:hAnsiTheme="minorHAnsi"/>
          <w:b/>
        </w:rPr>
        <w:t>Estrategias a futuro:</w:t>
      </w:r>
      <w:bookmarkStart w:id="0" w:name="_GoBack"/>
      <w:bookmarkEnd w:id="0"/>
    </w:p>
    <w:p w:rsidR="00312638" w:rsidRPr="00CA01A0" w:rsidRDefault="00312638" w:rsidP="001D12A6">
      <w:pPr>
        <w:jc w:val="both"/>
        <w:rPr>
          <w:rFonts w:asciiTheme="minorHAnsi" w:hAnsiTheme="minorHAnsi"/>
          <w:b/>
        </w:rPr>
      </w:pPr>
    </w:p>
    <w:p w:rsidR="00377C1D" w:rsidRDefault="00377C1D" w:rsidP="0076176E">
      <w:pPr>
        <w:pStyle w:val="PargrafodaLista"/>
        <w:numPr>
          <w:ilvl w:val="0"/>
          <w:numId w:val="26"/>
        </w:numPr>
        <w:jc w:val="both"/>
        <w:rPr>
          <w:rFonts w:asciiTheme="minorHAnsi" w:hAnsiTheme="minorHAnsi"/>
          <w:b/>
        </w:rPr>
      </w:pPr>
      <w:r w:rsidRPr="00CA01A0">
        <w:rPr>
          <w:rFonts w:asciiTheme="minorHAnsi" w:hAnsiTheme="minorHAnsi"/>
          <w:b/>
        </w:rPr>
        <w:t>¿Qué tipo de apoyos necesitaría</w:t>
      </w:r>
      <w:r w:rsidR="00DE27EA" w:rsidRPr="00CA01A0">
        <w:rPr>
          <w:rFonts w:asciiTheme="minorHAnsi" w:hAnsiTheme="minorHAnsi"/>
          <w:b/>
        </w:rPr>
        <w:t xml:space="preserve"> su país</w:t>
      </w:r>
      <w:r w:rsidR="001D12A6" w:rsidRPr="00CA01A0">
        <w:rPr>
          <w:rFonts w:asciiTheme="minorHAnsi" w:hAnsiTheme="minorHAnsi"/>
          <w:b/>
        </w:rPr>
        <w:t xml:space="preserve">, en términos de </w:t>
      </w:r>
      <w:r w:rsidR="001D12A6" w:rsidRPr="00CA01A0">
        <w:rPr>
          <w:rFonts w:asciiTheme="minorHAnsi" w:hAnsiTheme="minorHAnsi"/>
          <w:b/>
          <w:i/>
        </w:rPr>
        <w:t>cooperación técnica</w:t>
      </w:r>
      <w:r w:rsidR="001D12A6" w:rsidRPr="00CA01A0">
        <w:rPr>
          <w:rFonts w:asciiTheme="minorHAnsi" w:hAnsiTheme="minorHAnsi"/>
          <w:b/>
        </w:rPr>
        <w:t>,</w:t>
      </w:r>
      <w:r w:rsidRPr="00CA01A0">
        <w:rPr>
          <w:rFonts w:asciiTheme="minorHAnsi" w:hAnsiTheme="minorHAnsi"/>
          <w:b/>
        </w:rPr>
        <w:t xml:space="preserve"> para </w:t>
      </w:r>
      <w:r w:rsidR="001D12A6" w:rsidRPr="00CA01A0">
        <w:rPr>
          <w:rFonts w:asciiTheme="minorHAnsi" w:hAnsiTheme="minorHAnsi"/>
          <w:b/>
        </w:rPr>
        <w:t xml:space="preserve">desarrollar </w:t>
      </w:r>
      <w:r w:rsidR="008F4ACE" w:rsidRPr="00CA01A0">
        <w:rPr>
          <w:rFonts w:asciiTheme="minorHAnsi" w:hAnsiTheme="minorHAnsi"/>
          <w:b/>
        </w:rPr>
        <w:t xml:space="preserve">la </w:t>
      </w:r>
      <w:r w:rsidRPr="00CA01A0">
        <w:rPr>
          <w:rFonts w:asciiTheme="minorHAnsi" w:hAnsiTheme="minorHAnsi"/>
          <w:b/>
        </w:rPr>
        <w:t xml:space="preserve"> </w:t>
      </w:r>
      <w:r w:rsidR="008F4ACE" w:rsidRPr="00CA01A0">
        <w:rPr>
          <w:rFonts w:asciiTheme="minorHAnsi" w:hAnsiTheme="minorHAnsi"/>
          <w:b/>
        </w:rPr>
        <w:t>“Educación Fiscal”</w:t>
      </w:r>
      <w:r w:rsidR="005242F4" w:rsidRPr="00CA01A0">
        <w:rPr>
          <w:rFonts w:asciiTheme="minorHAnsi" w:hAnsiTheme="minorHAnsi"/>
          <w:b/>
        </w:rPr>
        <w:t xml:space="preserve"> con mayor fortaleza</w:t>
      </w:r>
      <w:r w:rsidR="00312638" w:rsidRPr="00CA01A0">
        <w:rPr>
          <w:rFonts w:asciiTheme="minorHAnsi" w:hAnsiTheme="minorHAnsi"/>
          <w:b/>
        </w:rPr>
        <w:t xml:space="preserve">? </w:t>
      </w:r>
    </w:p>
    <w:p w:rsidR="00CA01A0" w:rsidRDefault="00CA01A0" w:rsidP="00DE296D">
      <w:pPr>
        <w:pStyle w:val="PargrafodaLista"/>
        <w:numPr>
          <w:ilvl w:val="0"/>
          <w:numId w:val="38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Formação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Capacitação</w:t>
      </w:r>
      <w:proofErr w:type="spellEnd"/>
      <w:r>
        <w:rPr>
          <w:rFonts w:asciiTheme="minorHAnsi" w:hAnsiTheme="minorHAnsi"/>
        </w:rPr>
        <w:t xml:space="preserve"> da equipe </w:t>
      </w:r>
      <w:proofErr w:type="spellStart"/>
      <w:r>
        <w:rPr>
          <w:rFonts w:asciiTheme="minorHAnsi" w:hAnsiTheme="minorHAnsi"/>
        </w:rPr>
        <w:t>multidiciplinar</w:t>
      </w:r>
      <w:proofErr w:type="spellEnd"/>
      <w:r>
        <w:rPr>
          <w:rFonts w:asciiTheme="minorHAnsi" w:hAnsiTheme="minorHAnsi"/>
        </w:rPr>
        <w:t xml:space="preserve"> de </w:t>
      </w:r>
      <w:proofErr w:type="spellStart"/>
      <w:r>
        <w:rPr>
          <w:rFonts w:asciiTheme="minorHAnsi" w:hAnsiTheme="minorHAnsi"/>
        </w:rPr>
        <w:t>trabalho</w:t>
      </w:r>
      <w:proofErr w:type="spellEnd"/>
      <w:r w:rsidR="00DE296D">
        <w:rPr>
          <w:rFonts w:asciiTheme="minorHAnsi" w:hAnsiTheme="minorHAnsi"/>
        </w:rPr>
        <w:t>;</w:t>
      </w:r>
    </w:p>
    <w:p w:rsidR="00DE296D" w:rsidRDefault="00DE296D" w:rsidP="00DE296D">
      <w:pPr>
        <w:pStyle w:val="PargrafodaLista"/>
        <w:numPr>
          <w:ilvl w:val="0"/>
          <w:numId w:val="38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Aplicabilidade</w:t>
      </w:r>
      <w:proofErr w:type="spellEnd"/>
      <w:r>
        <w:rPr>
          <w:rFonts w:asciiTheme="minorHAnsi" w:hAnsiTheme="minorHAnsi"/>
        </w:rPr>
        <w:t xml:space="preserve"> dos objetivos e </w:t>
      </w:r>
      <w:proofErr w:type="spellStart"/>
      <w:r>
        <w:rPr>
          <w:rFonts w:asciiTheme="minorHAnsi" w:hAnsiTheme="minorHAnsi"/>
        </w:rPr>
        <w:t>estratégias</w:t>
      </w:r>
      <w:proofErr w:type="spellEnd"/>
      <w:r>
        <w:rPr>
          <w:rFonts w:asciiTheme="minorHAnsi" w:hAnsiTheme="minorHAnsi"/>
        </w:rPr>
        <w:t xml:space="preserve"> de </w:t>
      </w:r>
      <w:proofErr w:type="spellStart"/>
      <w:r>
        <w:rPr>
          <w:rFonts w:asciiTheme="minorHAnsi" w:hAnsiTheme="minorHAnsi"/>
        </w:rPr>
        <w:t>trabalho</w:t>
      </w:r>
      <w:proofErr w:type="spellEnd"/>
      <w:r>
        <w:rPr>
          <w:rFonts w:asciiTheme="minorHAnsi" w:hAnsiTheme="minorHAnsi"/>
        </w:rPr>
        <w:t xml:space="preserve"> (Documento Base e </w:t>
      </w:r>
      <w:proofErr w:type="spellStart"/>
      <w:r>
        <w:rPr>
          <w:rFonts w:asciiTheme="minorHAnsi" w:hAnsiTheme="minorHAnsi"/>
        </w:rPr>
        <w:t>Planejamento</w:t>
      </w:r>
      <w:proofErr w:type="spellEnd"/>
      <w:r>
        <w:rPr>
          <w:rFonts w:asciiTheme="minorHAnsi" w:hAnsiTheme="minorHAnsi"/>
        </w:rPr>
        <w:t xml:space="preserve"> Estratégico);</w:t>
      </w:r>
    </w:p>
    <w:p w:rsidR="00CA01A0" w:rsidRDefault="00DE296D" w:rsidP="00DE296D">
      <w:pPr>
        <w:pStyle w:val="PargrafodaLista"/>
        <w:numPr>
          <w:ilvl w:val="0"/>
          <w:numId w:val="38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Auxílio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implementação</w:t>
      </w:r>
      <w:proofErr w:type="spellEnd"/>
      <w:r>
        <w:rPr>
          <w:rFonts w:asciiTheme="minorHAnsi" w:hAnsiTheme="minorHAnsi"/>
        </w:rPr>
        <w:t xml:space="preserve"> </w:t>
      </w:r>
      <w:r w:rsidR="00CA01A0">
        <w:rPr>
          <w:rFonts w:asciiTheme="minorHAnsi" w:hAnsiTheme="minorHAnsi"/>
        </w:rPr>
        <w:t xml:space="preserve">da </w:t>
      </w:r>
      <w:proofErr w:type="spellStart"/>
      <w:r w:rsidR="00CA01A0">
        <w:rPr>
          <w:rFonts w:asciiTheme="minorHAnsi" w:hAnsiTheme="minorHAnsi"/>
        </w:rPr>
        <w:t>metodologia</w:t>
      </w:r>
      <w:proofErr w:type="spellEnd"/>
      <w:r w:rsidR="00CA01A0">
        <w:rPr>
          <w:rFonts w:asciiTheme="minorHAnsi" w:hAnsiTheme="minorHAnsi"/>
        </w:rPr>
        <w:t xml:space="preserve"> de </w:t>
      </w:r>
      <w:proofErr w:type="spellStart"/>
      <w:r w:rsidR="00CA01A0">
        <w:rPr>
          <w:rFonts w:asciiTheme="minorHAnsi" w:hAnsiTheme="minorHAnsi"/>
        </w:rPr>
        <w:t>trabalho</w:t>
      </w:r>
      <w:proofErr w:type="spellEnd"/>
      <w:r>
        <w:rPr>
          <w:rFonts w:asciiTheme="minorHAnsi" w:hAnsiTheme="minorHAnsi"/>
        </w:rPr>
        <w:t>;</w:t>
      </w:r>
    </w:p>
    <w:p w:rsidR="00CA01A0" w:rsidRDefault="00CA01A0" w:rsidP="00DE296D">
      <w:pPr>
        <w:pStyle w:val="PargrafodaLista"/>
        <w:numPr>
          <w:ilvl w:val="0"/>
          <w:numId w:val="38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Auxílio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 w:rsidR="00DE296D">
        <w:rPr>
          <w:rFonts w:asciiTheme="minorHAnsi" w:hAnsiTheme="minorHAnsi"/>
        </w:rPr>
        <w:t>na</w:t>
      </w:r>
      <w:proofErr w:type="spellEnd"/>
      <w:r w:rsidR="00DE296D">
        <w:rPr>
          <w:rFonts w:asciiTheme="minorHAnsi" w:hAnsiTheme="minorHAnsi"/>
        </w:rPr>
        <w:t xml:space="preserve"> </w:t>
      </w:r>
      <w:proofErr w:type="spellStart"/>
      <w:r w:rsidR="00DE296D">
        <w:rPr>
          <w:rFonts w:asciiTheme="minorHAnsi" w:hAnsiTheme="minorHAnsi"/>
        </w:rPr>
        <w:t>elaboração</w:t>
      </w:r>
      <w:proofErr w:type="spellEnd"/>
      <w:r w:rsidR="00DE296D">
        <w:rPr>
          <w:rFonts w:asciiTheme="minorHAnsi" w:hAnsiTheme="minorHAnsi"/>
        </w:rPr>
        <w:t xml:space="preserve"> do plano de </w:t>
      </w:r>
      <w:proofErr w:type="spellStart"/>
      <w:r w:rsidR="00DE296D">
        <w:rPr>
          <w:rFonts w:asciiTheme="minorHAnsi" w:hAnsiTheme="minorHAnsi"/>
        </w:rPr>
        <w:t>comunicação</w:t>
      </w:r>
      <w:proofErr w:type="spellEnd"/>
      <w:r w:rsidR="00DE296D">
        <w:rPr>
          <w:rFonts w:asciiTheme="minorHAnsi" w:hAnsiTheme="minorHAnsi"/>
        </w:rPr>
        <w:t xml:space="preserve"> institucional;</w:t>
      </w:r>
    </w:p>
    <w:p w:rsidR="00DE296D" w:rsidRDefault="00DE296D" w:rsidP="00DE296D">
      <w:pPr>
        <w:pStyle w:val="PargrafodaLista"/>
        <w:numPr>
          <w:ilvl w:val="0"/>
          <w:numId w:val="38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Apoio</w:t>
      </w:r>
      <w:proofErr w:type="spellEnd"/>
      <w:r>
        <w:rPr>
          <w:rFonts w:asciiTheme="minorHAnsi" w:hAnsiTheme="minorHAnsi"/>
        </w:rPr>
        <w:t xml:space="preserve"> para </w:t>
      </w:r>
      <w:proofErr w:type="spellStart"/>
      <w:r>
        <w:rPr>
          <w:rFonts w:asciiTheme="minorHAnsi" w:hAnsiTheme="minorHAnsi"/>
        </w:rPr>
        <w:t>parcerias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institucionais</w:t>
      </w:r>
      <w:proofErr w:type="spellEnd"/>
    </w:p>
    <w:p w:rsidR="00DE296D" w:rsidRDefault="00DE296D" w:rsidP="00DE296D">
      <w:pPr>
        <w:pStyle w:val="PargrafodaLista"/>
        <w:numPr>
          <w:ilvl w:val="0"/>
          <w:numId w:val="38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Apoio</w:t>
      </w:r>
      <w:proofErr w:type="spellEnd"/>
      <w:r>
        <w:rPr>
          <w:rFonts w:asciiTheme="minorHAnsi" w:hAnsiTheme="minorHAnsi"/>
        </w:rPr>
        <w:t xml:space="preserve"> financiero e operacional </w:t>
      </w:r>
      <w:proofErr w:type="spellStart"/>
      <w:r>
        <w:rPr>
          <w:rFonts w:asciiTheme="minorHAnsi" w:hAnsiTheme="minorHAnsi"/>
        </w:rPr>
        <w:t>em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novos</w:t>
      </w:r>
      <w:proofErr w:type="spellEnd"/>
      <w:r>
        <w:rPr>
          <w:rFonts w:asciiTheme="minorHAnsi" w:hAnsiTheme="minorHAnsi"/>
        </w:rPr>
        <w:t xml:space="preserve"> cursos (</w:t>
      </w:r>
      <w:proofErr w:type="spellStart"/>
      <w:r>
        <w:rPr>
          <w:rFonts w:asciiTheme="minorHAnsi" w:hAnsiTheme="minorHAnsi"/>
        </w:rPr>
        <w:t>pós-graduação</w:t>
      </w:r>
      <w:proofErr w:type="spellEnd"/>
      <w:r>
        <w:rPr>
          <w:rFonts w:asciiTheme="minorHAnsi" w:hAnsiTheme="minorHAnsi"/>
        </w:rPr>
        <w:t>)</w:t>
      </w:r>
    </w:p>
    <w:p w:rsidR="00DE296D" w:rsidRDefault="00DE296D" w:rsidP="00DE296D">
      <w:pPr>
        <w:pStyle w:val="PargrafodaLista"/>
        <w:numPr>
          <w:ilvl w:val="0"/>
          <w:numId w:val="38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Auxílio</w:t>
      </w:r>
      <w:proofErr w:type="spellEnd"/>
      <w:r>
        <w:rPr>
          <w:rFonts w:asciiTheme="minorHAnsi" w:hAnsiTheme="minorHAnsi"/>
        </w:rPr>
        <w:t xml:space="preserve"> para </w:t>
      </w:r>
      <w:proofErr w:type="spellStart"/>
      <w:r>
        <w:rPr>
          <w:rFonts w:asciiTheme="minorHAnsi" w:hAnsiTheme="minorHAnsi"/>
        </w:rPr>
        <w:t>criação</w:t>
      </w:r>
      <w:proofErr w:type="spellEnd"/>
      <w:r>
        <w:rPr>
          <w:rFonts w:asciiTheme="minorHAnsi" w:hAnsiTheme="minorHAnsi"/>
        </w:rPr>
        <w:t xml:space="preserve"> de </w:t>
      </w:r>
      <w:proofErr w:type="spellStart"/>
      <w:r>
        <w:rPr>
          <w:rFonts w:asciiTheme="minorHAnsi" w:hAnsiTheme="minorHAnsi"/>
        </w:rPr>
        <w:t>espaços</w:t>
      </w:r>
      <w:proofErr w:type="spellEnd"/>
      <w:r>
        <w:rPr>
          <w:rFonts w:asciiTheme="minorHAnsi" w:hAnsiTheme="minorHAnsi"/>
        </w:rPr>
        <w:t xml:space="preserve"> lúdicos (</w:t>
      </w:r>
      <w:proofErr w:type="spellStart"/>
      <w:r>
        <w:rPr>
          <w:rFonts w:asciiTheme="minorHAnsi" w:hAnsiTheme="minorHAnsi"/>
        </w:rPr>
        <w:t>projeto</w:t>
      </w:r>
      <w:proofErr w:type="spellEnd"/>
      <w:r>
        <w:rPr>
          <w:rFonts w:asciiTheme="minorHAnsi" w:hAnsiTheme="minorHAnsi"/>
        </w:rPr>
        <w:t xml:space="preserve"> e recursos)</w:t>
      </w:r>
    </w:p>
    <w:p w:rsidR="008F4ACE" w:rsidRDefault="008F4ACE" w:rsidP="00C035C1">
      <w:pPr>
        <w:jc w:val="both"/>
        <w:rPr>
          <w:rFonts w:asciiTheme="minorHAnsi" w:hAnsiTheme="minorHAnsi"/>
        </w:rPr>
      </w:pPr>
    </w:p>
    <w:p w:rsidR="00312638" w:rsidRPr="002728B4" w:rsidRDefault="001D12A6" w:rsidP="00312638">
      <w:pPr>
        <w:pStyle w:val="PargrafodaLista"/>
        <w:numPr>
          <w:ilvl w:val="0"/>
          <w:numId w:val="26"/>
        </w:numPr>
        <w:jc w:val="both"/>
        <w:rPr>
          <w:rFonts w:asciiTheme="minorHAnsi" w:hAnsiTheme="minorHAnsi"/>
          <w:b/>
        </w:rPr>
      </w:pPr>
      <w:r w:rsidRPr="002728B4">
        <w:rPr>
          <w:rFonts w:asciiTheme="minorHAnsi" w:hAnsiTheme="minorHAnsi"/>
          <w:b/>
        </w:rPr>
        <w:t>¿</w:t>
      </w:r>
      <w:r w:rsidR="005003F0" w:rsidRPr="002728B4">
        <w:rPr>
          <w:rFonts w:asciiTheme="minorHAnsi" w:hAnsiTheme="minorHAnsi"/>
          <w:b/>
        </w:rPr>
        <w:t>Podría detallar, en su caso, q</w:t>
      </w:r>
      <w:r w:rsidRPr="002728B4">
        <w:rPr>
          <w:rFonts w:asciiTheme="minorHAnsi" w:hAnsiTheme="minorHAnsi"/>
          <w:b/>
        </w:rPr>
        <w:t xml:space="preserve">ué tipo de ofertas de cooperación técnica </w:t>
      </w:r>
      <w:r w:rsidR="005003F0" w:rsidRPr="002728B4">
        <w:rPr>
          <w:rFonts w:asciiTheme="minorHAnsi" w:hAnsiTheme="minorHAnsi"/>
          <w:b/>
        </w:rPr>
        <w:t xml:space="preserve">resultarían más adecuadas para desarrollar la </w:t>
      </w:r>
      <w:r w:rsidR="008F4ACE" w:rsidRPr="002728B4">
        <w:rPr>
          <w:rFonts w:asciiTheme="minorHAnsi" w:hAnsiTheme="minorHAnsi"/>
          <w:b/>
        </w:rPr>
        <w:t>“Educación Fiscal”</w:t>
      </w:r>
      <w:r w:rsidR="005003F0" w:rsidRPr="002728B4">
        <w:rPr>
          <w:rFonts w:asciiTheme="minorHAnsi" w:hAnsiTheme="minorHAnsi"/>
          <w:b/>
        </w:rPr>
        <w:t xml:space="preserve"> a través de los resultados seleccionados? </w:t>
      </w:r>
    </w:p>
    <w:p w:rsidR="00E5094E" w:rsidRPr="002728B4" w:rsidRDefault="005003F0" w:rsidP="009B3D91">
      <w:pPr>
        <w:pStyle w:val="PargrafodaLista"/>
        <w:numPr>
          <w:ilvl w:val="0"/>
          <w:numId w:val="27"/>
        </w:numPr>
        <w:spacing w:after="0"/>
        <w:ind w:left="1434" w:hanging="357"/>
        <w:jc w:val="both"/>
        <w:rPr>
          <w:rFonts w:asciiTheme="minorHAnsi" w:hAnsiTheme="minorHAnsi"/>
          <w:b/>
        </w:rPr>
      </w:pPr>
      <w:r w:rsidRPr="002728B4">
        <w:rPr>
          <w:rFonts w:asciiTheme="minorHAnsi" w:hAnsiTheme="minorHAnsi"/>
          <w:b/>
        </w:rPr>
        <w:t>Asesorías</w:t>
      </w:r>
      <w:r w:rsidR="002728B4">
        <w:rPr>
          <w:rFonts w:asciiTheme="minorHAnsi" w:hAnsiTheme="minorHAnsi"/>
          <w:b/>
        </w:rPr>
        <w:t xml:space="preserve">: </w:t>
      </w:r>
      <w:proofErr w:type="spellStart"/>
      <w:r w:rsidR="00600C0F">
        <w:rPr>
          <w:rFonts w:asciiTheme="minorHAnsi" w:hAnsiTheme="minorHAnsi"/>
        </w:rPr>
        <w:t>Orientação</w:t>
      </w:r>
      <w:proofErr w:type="spellEnd"/>
      <w:r w:rsidR="00600C0F">
        <w:rPr>
          <w:rFonts w:asciiTheme="minorHAnsi" w:hAnsiTheme="minorHAnsi"/>
        </w:rPr>
        <w:t xml:space="preserve"> </w:t>
      </w:r>
      <w:proofErr w:type="spellStart"/>
      <w:r w:rsidR="00600C0F">
        <w:rPr>
          <w:rFonts w:asciiTheme="minorHAnsi" w:hAnsiTheme="minorHAnsi"/>
        </w:rPr>
        <w:t>na</w:t>
      </w:r>
      <w:proofErr w:type="spellEnd"/>
      <w:r w:rsidR="00600C0F">
        <w:rPr>
          <w:rFonts w:asciiTheme="minorHAnsi" w:hAnsiTheme="minorHAnsi"/>
        </w:rPr>
        <w:t xml:space="preserve"> </w:t>
      </w:r>
      <w:proofErr w:type="spellStart"/>
      <w:r w:rsidR="00600C0F">
        <w:rPr>
          <w:rFonts w:asciiTheme="minorHAnsi" w:hAnsiTheme="minorHAnsi"/>
        </w:rPr>
        <w:t>implementação</w:t>
      </w:r>
      <w:proofErr w:type="spellEnd"/>
      <w:r w:rsidR="00600C0F">
        <w:rPr>
          <w:rFonts w:asciiTheme="minorHAnsi" w:hAnsiTheme="minorHAnsi"/>
        </w:rPr>
        <w:t xml:space="preserve"> e </w:t>
      </w:r>
      <w:proofErr w:type="spellStart"/>
      <w:r w:rsidR="00600C0F">
        <w:rPr>
          <w:rFonts w:asciiTheme="minorHAnsi" w:hAnsiTheme="minorHAnsi"/>
        </w:rPr>
        <w:t>desenvolvimento</w:t>
      </w:r>
      <w:proofErr w:type="spellEnd"/>
      <w:r w:rsidR="00600C0F">
        <w:rPr>
          <w:rFonts w:asciiTheme="minorHAnsi" w:hAnsiTheme="minorHAnsi"/>
        </w:rPr>
        <w:t xml:space="preserve"> da nova </w:t>
      </w:r>
      <w:proofErr w:type="spellStart"/>
      <w:r w:rsidR="00600C0F">
        <w:rPr>
          <w:rFonts w:asciiTheme="minorHAnsi" w:hAnsiTheme="minorHAnsi"/>
        </w:rPr>
        <w:t>metodologia</w:t>
      </w:r>
      <w:proofErr w:type="spellEnd"/>
      <w:r w:rsidR="00600C0F">
        <w:rPr>
          <w:rFonts w:asciiTheme="minorHAnsi" w:hAnsiTheme="minorHAnsi"/>
        </w:rPr>
        <w:t xml:space="preserve"> e de novas </w:t>
      </w:r>
      <w:proofErr w:type="spellStart"/>
      <w:r w:rsidR="00600C0F">
        <w:rPr>
          <w:rFonts w:asciiTheme="minorHAnsi" w:hAnsiTheme="minorHAnsi"/>
        </w:rPr>
        <w:t>ferramentas</w:t>
      </w:r>
      <w:proofErr w:type="spellEnd"/>
      <w:r w:rsidR="00600C0F">
        <w:rPr>
          <w:rFonts w:asciiTheme="minorHAnsi" w:hAnsiTheme="minorHAnsi"/>
        </w:rPr>
        <w:t xml:space="preserve"> de </w:t>
      </w:r>
      <w:proofErr w:type="spellStart"/>
      <w:r w:rsidR="00600C0F">
        <w:rPr>
          <w:rFonts w:asciiTheme="minorHAnsi" w:hAnsiTheme="minorHAnsi"/>
        </w:rPr>
        <w:t>trabalho</w:t>
      </w:r>
      <w:proofErr w:type="spellEnd"/>
      <w:r w:rsidR="00600C0F">
        <w:rPr>
          <w:rFonts w:asciiTheme="minorHAnsi" w:hAnsiTheme="minorHAnsi"/>
        </w:rPr>
        <w:t>.</w:t>
      </w:r>
    </w:p>
    <w:p w:rsidR="002728B4" w:rsidRPr="002728B4" w:rsidRDefault="002728B4" w:rsidP="002728B4">
      <w:pPr>
        <w:pStyle w:val="PargrafodaLista"/>
        <w:spacing w:after="0"/>
        <w:ind w:left="1434"/>
        <w:jc w:val="both"/>
        <w:rPr>
          <w:rFonts w:asciiTheme="minorHAnsi" w:hAnsiTheme="minorHAnsi"/>
          <w:b/>
        </w:rPr>
      </w:pPr>
    </w:p>
    <w:p w:rsidR="00E5094E" w:rsidRPr="002728B4" w:rsidRDefault="005003F0" w:rsidP="00312638">
      <w:pPr>
        <w:pStyle w:val="PargrafodaLista"/>
        <w:numPr>
          <w:ilvl w:val="0"/>
          <w:numId w:val="27"/>
        </w:numPr>
        <w:spacing w:after="0"/>
        <w:ind w:left="1434" w:hanging="357"/>
        <w:jc w:val="both"/>
        <w:rPr>
          <w:rFonts w:asciiTheme="minorHAnsi" w:hAnsiTheme="minorHAnsi"/>
          <w:b/>
        </w:rPr>
      </w:pPr>
      <w:r w:rsidRPr="002728B4">
        <w:rPr>
          <w:rFonts w:asciiTheme="minorHAnsi" w:hAnsiTheme="minorHAnsi"/>
          <w:b/>
        </w:rPr>
        <w:t xml:space="preserve">Visitas de </w:t>
      </w:r>
      <w:proofErr w:type="gramStart"/>
      <w:r w:rsidRPr="002728B4">
        <w:rPr>
          <w:rFonts w:asciiTheme="minorHAnsi" w:hAnsiTheme="minorHAnsi"/>
          <w:b/>
        </w:rPr>
        <w:t xml:space="preserve">intercambio </w:t>
      </w:r>
      <w:r w:rsidR="002728B4">
        <w:rPr>
          <w:rFonts w:asciiTheme="minorHAnsi" w:hAnsiTheme="minorHAnsi"/>
          <w:b/>
        </w:rPr>
        <w:t>:</w:t>
      </w:r>
      <w:proofErr w:type="gramEnd"/>
      <w:r w:rsidR="002728B4">
        <w:rPr>
          <w:rFonts w:asciiTheme="minorHAnsi" w:hAnsiTheme="minorHAnsi"/>
          <w:b/>
        </w:rPr>
        <w:t xml:space="preserve"> </w:t>
      </w:r>
      <w:r w:rsidR="002728B4">
        <w:rPr>
          <w:rFonts w:asciiTheme="minorHAnsi" w:hAnsiTheme="minorHAnsi"/>
        </w:rPr>
        <w:t xml:space="preserve">Visitas </w:t>
      </w:r>
      <w:proofErr w:type="spellStart"/>
      <w:r w:rsidR="002728B4">
        <w:rPr>
          <w:rFonts w:asciiTheme="minorHAnsi" w:hAnsiTheme="minorHAnsi"/>
        </w:rPr>
        <w:t>internacionais</w:t>
      </w:r>
      <w:proofErr w:type="spellEnd"/>
      <w:r w:rsidR="002728B4">
        <w:rPr>
          <w:rFonts w:asciiTheme="minorHAnsi" w:hAnsiTheme="minorHAnsi"/>
        </w:rPr>
        <w:t xml:space="preserve"> </w:t>
      </w:r>
      <w:proofErr w:type="spellStart"/>
      <w:r w:rsidR="002728B4">
        <w:rPr>
          <w:rFonts w:asciiTheme="minorHAnsi" w:hAnsiTheme="minorHAnsi"/>
        </w:rPr>
        <w:t>com</w:t>
      </w:r>
      <w:proofErr w:type="spellEnd"/>
      <w:r w:rsidR="002728B4">
        <w:rPr>
          <w:rFonts w:asciiTheme="minorHAnsi" w:hAnsiTheme="minorHAnsi"/>
        </w:rPr>
        <w:t xml:space="preserve"> o </w:t>
      </w:r>
      <w:proofErr w:type="spellStart"/>
      <w:r w:rsidR="002728B4">
        <w:rPr>
          <w:rFonts w:asciiTheme="minorHAnsi" w:hAnsiTheme="minorHAnsi"/>
        </w:rPr>
        <w:t>intercâmbio</w:t>
      </w:r>
      <w:proofErr w:type="spellEnd"/>
      <w:r w:rsidR="002728B4">
        <w:rPr>
          <w:rFonts w:asciiTheme="minorHAnsi" w:hAnsiTheme="minorHAnsi"/>
        </w:rPr>
        <w:t xml:space="preserve"> de boas </w:t>
      </w:r>
      <w:proofErr w:type="spellStart"/>
      <w:r w:rsidR="002728B4">
        <w:rPr>
          <w:rFonts w:asciiTheme="minorHAnsi" w:hAnsiTheme="minorHAnsi"/>
        </w:rPr>
        <w:t>práticas</w:t>
      </w:r>
      <w:proofErr w:type="spellEnd"/>
      <w:r w:rsidR="002728B4">
        <w:rPr>
          <w:rFonts w:asciiTheme="minorHAnsi" w:hAnsiTheme="minorHAnsi"/>
        </w:rPr>
        <w:t xml:space="preserve"> e novas </w:t>
      </w:r>
      <w:proofErr w:type="spellStart"/>
      <w:r w:rsidR="002728B4">
        <w:rPr>
          <w:rFonts w:asciiTheme="minorHAnsi" w:hAnsiTheme="minorHAnsi"/>
        </w:rPr>
        <w:t>ideias</w:t>
      </w:r>
      <w:proofErr w:type="spellEnd"/>
      <w:r w:rsidR="002728B4">
        <w:rPr>
          <w:rFonts w:asciiTheme="minorHAnsi" w:hAnsiTheme="minorHAnsi"/>
        </w:rPr>
        <w:t xml:space="preserve"> que </w:t>
      </w:r>
      <w:proofErr w:type="spellStart"/>
      <w:r w:rsidR="002728B4">
        <w:rPr>
          <w:rFonts w:asciiTheme="minorHAnsi" w:hAnsiTheme="minorHAnsi"/>
        </w:rPr>
        <w:t>podem</w:t>
      </w:r>
      <w:proofErr w:type="spellEnd"/>
      <w:r w:rsidR="002728B4">
        <w:rPr>
          <w:rFonts w:asciiTheme="minorHAnsi" w:hAnsiTheme="minorHAnsi"/>
        </w:rPr>
        <w:t xml:space="preserve"> ser implementadas no Brasil.</w:t>
      </w:r>
    </w:p>
    <w:p w:rsidR="002728B4" w:rsidRPr="002728B4" w:rsidRDefault="002728B4" w:rsidP="002728B4">
      <w:pPr>
        <w:pStyle w:val="PargrafodaLista"/>
        <w:rPr>
          <w:rFonts w:asciiTheme="minorHAnsi" w:hAnsiTheme="minorHAnsi"/>
          <w:b/>
        </w:rPr>
      </w:pPr>
    </w:p>
    <w:p w:rsidR="002728B4" w:rsidRPr="002728B4" w:rsidRDefault="002728B4" w:rsidP="002728B4">
      <w:pPr>
        <w:pStyle w:val="PargrafodaLista"/>
        <w:spacing w:after="0"/>
        <w:ind w:left="1434"/>
        <w:jc w:val="both"/>
        <w:rPr>
          <w:rFonts w:asciiTheme="minorHAnsi" w:hAnsiTheme="minorHAnsi"/>
          <w:b/>
        </w:rPr>
      </w:pPr>
    </w:p>
    <w:p w:rsidR="00E5094E" w:rsidRDefault="005003F0" w:rsidP="009B3D91">
      <w:pPr>
        <w:pStyle w:val="PargrafodaLista"/>
        <w:numPr>
          <w:ilvl w:val="0"/>
          <w:numId w:val="27"/>
        </w:numPr>
        <w:spacing w:after="0"/>
        <w:ind w:left="1434" w:hanging="357"/>
        <w:jc w:val="both"/>
        <w:rPr>
          <w:rFonts w:asciiTheme="minorHAnsi" w:hAnsiTheme="minorHAnsi"/>
          <w:b/>
        </w:rPr>
      </w:pPr>
      <w:r w:rsidRPr="002728B4">
        <w:rPr>
          <w:rFonts w:asciiTheme="minorHAnsi" w:hAnsiTheme="minorHAnsi"/>
          <w:b/>
        </w:rPr>
        <w:t xml:space="preserve">Formación </w:t>
      </w:r>
      <w:r w:rsidR="00312638" w:rsidRPr="002728B4">
        <w:rPr>
          <w:rFonts w:asciiTheme="minorHAnsi" w:hAnsiTheme="minorHAnsi"/>
          <w:b/>
        </w:rPr>
        <w:t xml:space="preserve">técnica </w:t>
      </w:r>
      <w:r w:rsidRPr="002728B4">
        <w:rPr>
          <w:rFonts w:asciiTheme="minorHAnsi" w:hAnsiTheme="minorHAnsi"/>
          <w:b/>
        </w:rPr>
        <w:t xml:space="preserve">de </w:t>
      </w:r>
      <w:r w:rsidR="00312638" w:rsidRPr="002728B4">
        <w:rPr>
          <w:rFonts w:asciiTheme="minorHAnsi" w:hAnsiTheme="minorHAnsi"/>
          <w:b/>
        </w:rPr>
        <w:t xml:space="preserve">recurso </w:t>
      </w:r>
      <w:r w:rsidR="00E71A54" w:rsidRPr="002728B4">
        <w:rPr>
          <w:rFonts w:asciiTheme="minorHAnsi" w:hAnsiTheme="minorHAnsi"/>
          <w:b/>
        </w:rPr>
        <w:t>humano</w:t>
      </w:r>
      <w:proofErr w:type="gramStart"/>
      <w:r w:rsidR="002728B4">
        <w:rPr>
          <w:rFonts w:asciiTheme="minorHAnsi" w:hAnsiTheme="minorHAnsi"/>
          <w:b/>
        </w:rPr>
        <w:t xml:space="preserve">: </w:t>
      </w:r>
      <w:r w:rsidR="00312638" w:rsidRPr="002728B4">
        <w:rPr>
          <w:rFonts w:asciiTheme="minorHAnsi" w:hAnsiTheme="minorHAnsi"/>
          <w:b/>
        </w:rPr>
        <w:t xml:space="preserve"> </w:t>
      </w:r>
      <w:r w:rsidR="00600C0F">
        <w:rPr>
          <w:rFonts w:asciiTheme="minorHAnsi" w:hAnsiTheme="minorHAnsi"/>
        </w:rPr>
        <w:t>Ceder</w:t>
      </w:r>
      <w:proofErr w:type="gramEnd"/>
      <w:r w:rsidR="00600C0F">
        <w:rPr>
          <w:rFonts w:asciiTheme="minorHAnsi" w:hAnsiTheme="minorHAnsi"/>
        </w:rPr>
        <w:t xml:space="preserve"> </w:t>
      </w:r>
      <w:proofErr w:type="spellStart"/>
      <w:r w:rsidR="00600C0F">
        <w:rPr>
          <w:rFonts w:asciiTheme="minorHAnsi" w:hAnsiTheme="minorHAnsi"/>
        </w:rPr>
        <w:t>experts</w:t>
      </w:r>
      <w:proofErr w:type="spellEnd"/>
      <w:r w:rsidR="00600C0F">
        <w:rPr>
          <w:rFonts w:asciiTheme="minorHAnsi" w:hAnsiTheme="minorHAnsi"/>
        </w:rPr>
        <w:t xml:space="preserve"> para auxiliar </w:t>
      </w:r>
      <w:proofErr w:type="spellStart"/>
      <w:r w:rsidR="00600C0F">
        <w:rPr>
          <w:rFonts w:asciiTheme="minorHAnsi" w:hAnsiTheme="minorHAnsi"/>
        </w:rPr>
        <w:t>na</w:t>
      </w:r>
      <w:proofErr w:type="spellEnd"/>
      <w:r w:rsidR="00600C0F">
        <w:rPr>
          <w:rFonts w:asciiTheme="minorHAnsi" w:hAnsiTheme="minorHAnsi"/>
        </w:rPr>
        <w:t xml:space="preserve"> </w:t>
      </w:r>
      <w:proofErr w:type="spellStart"/>
      <w:r w:rsidR="00600C0F">
        <w:rPr>
          <w:rFonts w:asciiTheme="minorHAnsi" w:hAnsiTheme="minorHAnsi"/>
        </w:rPr>
        <w:t>implementação</w:t>
      </w:r>
      <w:proofErr w:type="spellEnd"/>
      <w:r w:rsidR="00600C0F">
        <w:rPr>
          <w:rFonts w:asciiTheme="minorHAnsi" w:hAnsiTheme="minorHAnsi"/>
        </w:rPr>
        <w:t xml:space="preserve"> da </w:t>
      </w:r>
      <w:proofErr w:type="spellStart"/>
      <w:r w:rsidR="00600C0F">
        <w:rPr>
          <w:rFonts w:asciiTheme="minorHAnsi" w:hAnsiTheme="minorHAnsi"/>
        </w:rPr>
        <w:t>metodologia</w:t>
      </w:r>
      <w:proofErr w:type="spellEnd"/>
      <w:r w:rsidR="00600C0F">
        <w:rPr>
          <w:rFonts w:asciiTheme="minorHAnsi" w:hAnsiTheme="minorHAnsi"/>
        </w:rPr>
        <w:t xml:space="preserve"> de </w:t>
      </w:r>
      <w:proofErr w:type="spellStart"/>
      <w:r w:rsidR="00600C0F">
        <w:rPr>
          <w:rFonts w:asciiTheme="minorHAnsi" w:hAnsiTheme="minorHAnsi"/>
        </w:rPr>
        <w:t>trabalho</w:t>
      </w:r>
      <w:proofErr w:type="spellEnd"/>
      <w:r w:rsidR="00600C0F">
        <w:rPr>
          <w:rFonts w:asciiTheme="minorHAnsi" w:hAnsiTheme="minorHAnsi"/>
        </w:rPr>
        <w:t xml:space="preserve"> e </w:t>
      </w:r>
      <w:proofErr w:type="spellStart"/>
      <w:r w:rsidR="00600C0F">
        <w:rPr>
          <w:rFonts w:asciiTheme="minorHAnsi" w:hAnsiTheme="minorHAnsi"/>
        </w:rPr>
        <w:t>na</w:t>
      </w:r>
      <w:proofErr w:type="spellEnd"/>
      <w:r w:rsidR="00600C0F">
        <w:rPr>
          <w:rFonts w:asciiTheme="minorHAnsi" w:hAnsiTheme="minorHAnsi"/>
        </w:rPr>
        <w:t xml:space="preserve"> </w:t>
      </w:r>
      <w:proofErr w:type="spellStart"/>
      <w:r w:rsidR="00600C0F">
        <w:rPr>
          <w:rFonts w:asciiTheme="minorHAnsi" w:hAnsiTheme="minorHAnsi"/>
        </w:rPr>
        <w:t>formação</w:t>
      </w:r>
      <w:proofErr w:type="spellEnd"/>
      <w:r w:rsidR="00600C0F">
        <w:rPr>
          <w:rFonts w:asciiTheme="minorHAnsi" w:hAnsiTheme="minorHAnsi"/>
        </w:rPr>
        <w:t xml:space="preserve"> da equipe.</w:t>
      </w:r>
    </w:p>
    <w:p w:rsidR="002728B4" w:rsidRPr="002728B4" w:rsidRDefault="002728B4" w:rsidP="002728B4">
      <w:pPr>
        <w:pStyle w:val="PargrafodaLista"/>
        <w:spacing w:after="0"/>
        <w:ind w:left="1434"/>
        <w:jc w:val="both"/>
        <w:rPr>
          <w:rFonts w:asciiTheme="minorHAnsi" w:hAnsiTheme="minorHAnsi"/>
          <w:b/>
        </w:rPr>
      </w:pPr>
    </w:p>
    <w:p w:rsidR="005003F0" w:rsidRPr="002728B4" w:rsidRDefault="005003F0" w:rsidP="009B3D91">
      <w:pPr>
        <w:pStyle w:val="PargrafodaLista"/>
        <w:numPr>
          <w:ilvl w:val="0"/>
          <w:numId w:val="27"/>
        </w:numPr>
        <w:spacing w:after="0"/>
        <w:ind w:left="1434" w:hanging="357"/>
        <w:jc w:val="both"/>
        <w:rPr>
          <w:rFonts w:asciiTheme="minorHAnsi" w:hAnsiTheme="minorHAnsi"/>
          <w:b/>
        </w:rPr>
      </w:pPr>
      <w:r w:rsidRPr="002728B4">
        <w:rPr>
          <w:rFonts w:asciiTheme="minorHAnsi" w:hAnsiTheme="minorHAnsi"/>
          <w:b/>
        </w:rPr>
        <w:t xml:space="preserve">Acciones de </w:t>
      </w:r>
      <w:r w:rsidR="00AF4D77" w:rsidRPr="002728B4">
        <w:rPr>
          <w:rFonts w:asciiTheme="minorHAnsi" w:hAnsiTheme="minorHAnsi"/>
          <w:b/>
        </w:rPr>
        <w:t>sensibili</w:t>
      </w:r>
      <w:r w:rsidR="00E71A54" w:rsidRPr="002728B4">
        <w:rPr>
          <w:rFonts w:asciiTheme="minorHAnsi" w:hAnsiTheme="minorHAnsi"/>
          <w:b/>
        </w:rPr>
        <w:t>zación de tomadores de decisión</w:t>
      </w:r>
      <w:r w:rsidR="0028654E">
        <w:rPr>
          <w:rFonts w:asciiTheme="minorHAnsi" w:hAnsiTheme="minorHAnsi"/>
          <w:b/>
        </w:rPr>
        <w:t xml:space="preserve">: </w:t>
      </w:r>
      <w:proofErr w:type="spellStart"/>
      <w:r w:rsidR="0028654E">
        <w:rPr>
          <w:rFonts w:asciiTheme="minorHAnsi" w:hAnsiTheme="minorHAnsi"/>
        </w:rPr>
        <w:t>Intercâmbio</w:t>
      </w:r>
      <w:proofErr w:type="spellEnd"/>
      <w:r w:rsidR="0028654E">
        <w:rPr>
          <w:rFonts w:asciiTheme="minorHAnsi" w:hAnsiTheme="minorHAnsi"/>
        </w:rPr>
        <w:t xml:space="preserve"> de </w:t>
      </w:r>
      <w:proofErr w:type="spellStart"/>
      <w:r w:rsidR="0028654E">
        <w:rPr>
          <w:rFonts w:asciiTheme="minorHAnsi" w:hAnsiTheme="minorHAnsi"/>
        </w:rPr>
        <w:t>experiências</w:t>
      </w:r>
      <w:proofErr w:type="spellEnd"/>
      <w:r w:rsidR="0028654E">
        <w:rPr>
          <w:rFonts w:asciiTheme="minorHAnsi" w:hAnsiTheme="minorHAnsi"/>
        </w:rPr>
        <w:t xml:space="preserve"> positivas.</w:t>
      </w:r>
    </w:p>
    <w:p w:rsidR="005242F4" w:rsidRPr="005242F4" w:rsidRDefault="005242F4" w:rsidP="005242F4">
      <w:pPr>
        <w:jc w:val="both"/>
        <w:rPr>
          <w:rFonts w:asciiTheme="minorHAnsi" w:hAnsiTheme="minorHAnsi"/>
        </w:rPr>
      </w:pPr>
    </w:p>
    <w:p w:rsidR="005003F0" w:rsidRDefault="005003F0" w:rsidP="00C035C1">
      <w:pPr>
        <w:jc w:val="both"/>
        <w:rPr>
          <w:rFonts w:asciiTheme="minorHAnsi" w:hAnsiTheme="minorHAnsi"/>
        </w:rPr>
      </w:pPr>
    </w:p>
    <w:sectPr w:rsidR="005003F0" w:rsidSect="004E0E2C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0DF" w:rsidRDefault="00C170DF" w:rsidP="00681C0F">
      <w:r>
        <w:separator/>
      </w:r>
    </w:p>
  </w:endnote>
  <w:endnote w:type="continuationSeparator" w:id="0">
    <w:p w:rsidR="00C170DF" w:rsidRDefault="00C170DF" w:rsidP="00681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Century Gothic"/>
    <w:panose1 w:val="020B0502020104020203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0DF" w:rsidRDefault="00C170DF" w:rsidP="00681C0F">
      <w:r>
        <w:separator/>
      </w:r>
    </w:p>
  </w:footnote>
  <w:footnote w:type="continuationSeparator" w:id="0">
    <w:p w:rsidR="00C170DF" w:rsidRDefault="00C170DF" w:rsidP="00681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637"/>
      <w:gridCol w:w="1097"/>
    </w:tblGrid>
    <w:tr w:rsidR="00681C0F">
      <w:trPr>
        <w:trHeight w:val="288"/>
      </w:trPr>
      <w:sdt>
        <w:sdtPr>
          <w:rPr>
            <w:rFonts w:asciiTheme="minorHAnsi" w:eastAsiaTheme="majorEastAsia" w:hAnsiTheme="minorHAnsi" w:cstheme="minorHAnsi"/>
          </w:rPr>
          <w:alias w:val="Título"/>
          <w:id w:val="77761602"/>
          <w:placeholder>
            <w:docPart w:val="D258E07498BC408C9DE406B666E7395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681C0F" w:rsidRPr="00681C0F" w:rsidRDefault="00F51FE0" w:rsidP="001E062F">
              <w:pPr>
                <w:pStyle w:val="Cabealho"/>
                <w:jc w:val="right"/>
                <w:rPr>
                  <w:rFonts w:asciiTheme="minorHAnsi" w:eastAsiaTheme="majorEastAsia" w:hAnsiTheme="minorHAnsi" w:cstheme="minorHAnsi"/>
                </w:rPr>
              </w:pPr>
              <w:r>
                <w:rPr>
                  <w:rFonts w:asciiTheme="minorHAnsi" w:eastAsiaTheme="majorEastAsia" w:hAnsiTheme="minorHAnsi" w:cstheme="minorHAnsi"/>
                </w:rPr>
                <w:t>El Salvador</w:t>
              </w:r>
            </w:p>
          </w:tc>
        </w:sdtContent>
      </w:sdt>
      <w:sdt>
        <w:sdtPr>
          <w:rPr>
            <w:rFonts w:asciiTheme="minorHAnsi" w:eastAsiaTheme="majorEastAsia" w:hAnsiTheme="minorHAnsi" w:cstheme="minorHAnsi"/>
            <w:b/>
            <w:bCs/>
            <w:color w:val="4F81BD" w:themeColor="accent1"/>
          </w:rPr>
          <w:alias w:val="Año"/>
          <w:id w:val="77761609"/>
          <w:placeholder>
            <w:docPart w:val="71B937817A2541C9823B626255214C61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3-03-19T00:00:00Z"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681C0F" w:rsidRPr="00681C0F" w:rsidRDefault="00681C0F">
              <w:pPr>
                <w:pStyle w:val="Cabealho"/>
                <w:rPr>
                  <w:rFonts w:asciiTheme="minorHAnsi" w:eastAsiaTheme="majorEastAsia" w:hAnsiTheme="minorHAnsi" w:cstheme="minorHAnsi"/>
                  <w:b/>
                  <w:bCs/>
                  <w:color w:val="4F81BD" w:themeColor="accent1"/>
                </w:rPr>
              </w:pPr>
              <w:r>
                <w:rPr>
                  <w:rFonts w:asciiTheme="minorHAnsi" w:eastAsiaTheme="majorEastAsia" w:hAnsiTheme="minorHAnsi" w:cstheme="minorHAnsi"/>
                  <w:b/>
                  <w:bCs/>
                  <w:color w:val="4F81BD" w:themeColor="accent1"/>
                </w:rPr>
                <w:t>2013</w:t>
              </w:r>
            </w:p>
          </w:tc>
        </w:sdtContent>
      </w:sdt>
    </w:tr>
  </w:tbl>
  <w:p w:rsidR="00681C0F" w:rsidRDefault="00681C0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138B"/>
    <w:multiLevelType w:val="hybridMultilevel"/>
    <w:tmpl w:val="BC0EF2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2453F"/>
    <w:multiLevelType w:val="hybridMultilevel"/>
    <w:tmpl w:val="909C237E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0E5FC3"/>
    <w:multiLevelType w:val="hybridMultilevel"/>
    <w:tmpl w:val="F9B8D132"/>
    <w:lvl w:ilvl="0" w:tplc="E474D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80B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27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E3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7CE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E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C7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7AB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D779B6"/>
    <w:multiLevelType w:val="hybridMultilevel"/>
    <w:tmpl w:val="06BA516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F51008"/>
    <w:multiLevelType w:val="hybridMultilevel"/>
    <w:tmpl w:val="463487C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612E32"/>
    <w:multiLevelType w:val="hybridMultilevel"/>
    <w:tmpl w:val="DBFE3A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C115DC"/>
    <w:multiLevelType w:val="hybridMultilevel"/>
    <w:tmpl w:val="BFACAB2C"/>
    <w:lvl w:ilvl="0" w:tplc="66C29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48B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E8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80A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648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6F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47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20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227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B8D28D2"/>
    <w:multiLevelType w:val="hybridMultilevel"/>
    <w:tmpl w:val="7108AF48"/>
    <w:lvl w:ilvl="0" w:tplc="D5A4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06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B41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03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3AA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7C1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584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D67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A0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845184F"/>
    <w:multiLevelType w:val="hybridMultilevel"/>
    <w:tmpl w:val="6DB09338"/>
    <w:lvl w:ilvl="0" w:tplc="4A2A9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6F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4B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A4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88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B66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82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EC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AC5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ED152BC"/>
    <w:multiLevelType w:val="hybridMultilevel"/>
    <w:tmpl w:val="89AAE8A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427544"/>
    <w:multiLevelType w:val="hybridMultilevel"/>
    <w:tmpl w:val="091843B2"/>
    <w:lvl w:ilvl="0" w:tplc="EFA42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EC49D3"/>
    <w:multiLevelType w:val="hybridMultilevel"/>
    <w:tmpl w:val="CE648A5E"/>
    <w:lvl w:ilvl="0" w:tplc="C644A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B88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0C6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CA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49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DAA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C5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9E8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5C6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3044F3D"/>
    <w:multiLevelType w:val="hybridMultilevel"/>
    <w:tmpl w:val="25941B5A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2E1448"/>
    <w:multiLevelType w:val="hybridMultilevel"/>
    <w:tmpl w:val="7B5639D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A81BCC"/>
    <w:multiLevelType w:val="hybridMultilevel"/>
    <w:tmpl w:val="208876C2"/>
    <w:lvl w:ilvl="0" w:tplc="4C54A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64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AE8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EB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43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21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584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C66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8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05F33BD"/>
    <w:multiLevelType w:val="hybridMultilevel"/>
    <w:tmpl w:val="7BB66E22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2448BB"/>
    <w:multiLevelType w:val="hybridMultilevel"/>
    <w:tmpl w:val="0556F9B4"/>
    <w:lvl w:ilvl="0" w:tplc="FA5E7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64C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C4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C8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03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2E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CA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2E7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246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6224D43"/>
    <w:multiLevelType w:val="hybridMultilevel"/>
    <w:tmpl w:val="0498BF44"/>
    <w:lvl w:ilvl="0" w:tplc="A718F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CC0245"/>
    <w:multiLevelType w:val="hybridMultilevel"/>
    <w:tmpl w:val="82A0996E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9C3CF3"/>
    <w:multiLevelType w:val="hybridMultilevel"/>
    <w:tmpl w:val="DABCE74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514DD5"/>
    <w:multiLevelType w:val="hybridMultilevel"/>
    <w:tmpl w:val="3710D380"/>
    <w:lvl w:ilvl="0" w:tplc="D0E6BE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0472FE"/>
    <w:multiLevelType w:val="hybridMultilevel"/>
    <w:tmpl w:val="9522A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355755"/>
    <w:multiLevelType w:val="hybridMultilevel"/>
    <w:tmpl w:val="65447FDE"/>
    <w:lvl w:ilvl="0" w:tplc="E9B69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05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06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722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8A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7C3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6A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9E9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9A4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717685E"/>
    <w:multiLevelType w:val="hybridMultilevel"/>
    <w:tmpl w:val="6050352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55736"/>
    <w:multiLevelType w:val="hybridMultilevel"/>
    <w:tmpl w:val="EA14C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855E11"/>
    <w:multiLevelType w:val="hybridMultilevel"/>
    <w:tmpl w:val="E3722880"/>
    <w:lvl w:ilvl="0" w:tplc="2D604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48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84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0D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4C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CD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83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C40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C80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B0E76FE"/>
    <w:multiLevelType w:val="hybridMultilevel"/>
    <w:tmpl w:val="7282845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F614A67"/>
    <w:multiLevelType w:val="hybridMultilevel"/>
    <w:tmpl w:val="446A0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3C2F73"/>
    <w:multiLevelType w:val="hybridMultilevel"/>
    <w:tmpl w:val="3B849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34FAD"/>
    <w:multiLevelType w:val="hybridMultilevel"/>
    <w:tmpl w:val="CB202F28"/>
    <w:lvl w:ilvl="0" w:tplc="859AE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C9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E1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43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CF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241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C9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5CA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680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71A1C68"/>
    <w:multiLevelType w:val="hybridMultilevel"/>
    <w:tmpl w:val="063C7178"/>
    <w:lvl w:ilvl="0" w:tplc="844E4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81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E1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3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4E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03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8C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CF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26B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B492B16"/>
    <w:multiLevelType w:val="hybridMultilevel"/>
    <w:tmpl w:val="71647C76"/>
    <w:lvl w:ilvl="0" w:tplc="2B2A6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3E9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08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CC4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180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8F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80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03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43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D676534"/>
    <w:multiLevelType w:val="hybridMultilevel"/>
    <w:tmpl w:val="81B2E8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233403"/>
    <w:multiLevelType w:val="hybridMultilevel"/>
    <w:tmpl w:val="0C94F45C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43B3ED8"/>
    <w:multiLevelType w:val="hybridMultilevel"/>
    <w:tmpl w:val="684832B0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4A30E3"/>
    <w:multiLevelType w:val="hybridMultilevel"/>
    <w:tmpl w:val="38B4DB8A"/>
    <w:lvl w:ilvl="0" w:tplc="4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025105"/>
    <w:multiLevelType w:val="hybridMultilevel"/>
    <w:tmpl w:val="A9C8E01A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6"/>
  </w:num>
  <w:num w:numId="4">
    <w:abstractNumId w:val="12"/>
  </w:num>
  <w:num w:numId="5">
    <w:abstractNumId w:val="23"/>
  </w:num>
  <w:num w:numId="6">
    <w:abstractNumId w:val="34"/>
  </w:num>
  <w:num w:numId="7">
    <w:abstractNumId w:val="1"/>
  </w:num>
  <w:num w:numId="8">
    <w:abstractNumId w:val="18"/>
  </w:num>
  <w:num w:numId="9">
    <w:abstractNumId w:val="21"/>
  </w:num>
  <w:num w:numId="10">
    <w:abstractNumId w:val="24"/>
  </w:num>
  <w:num w:numId="11">
    <w:abstractNumId w:val="32"/>
  </w:num>
  <w:num w:numId="12">
    <w:abstractNumId w:val="27"/>
  </w:num>
  <w:num w:numId="13">
    <w:abstractNumId w:val="28"/>
  </w:num>
  <w:num w:numId="14">
    <w:abstractNumId w:val="22"/>
  </w:num>
  <w:num w:numId="15">
    <w:abstractNumId w:val="7"/>
  </w:num>
  <w:num w:numId="16">
    <w:abstractNumId w:val="8"/>
  </w:num>
  <w:num w:numId="17">
    <w:abstractNumId w:val="2"/>
  </w:num>
  <w:num w:numId="18">
    <w:abstractNumId w:val="31"/>
  </w:num>
  <w:num w:numId="19">
    <w:abstractNumId w:val="29"/>
  </w:num>
  <w:num w:numId="20">
    <w:abstractNumId w:val="11"/>
  </w:num>
  <w:num w:numId="21">
    <w:abstractNumId w:val="16"/>
  </w:num>
  <w:num w:numId="22">
    <w:abstractNumId w:val="6"/>
  </w:num>
  <w:num w:numId="23">
    <w:abstractNumId w:val="14"/>
  </w:num>
  <w:num w:numId="24">
    <w:abstractNumId w:val="25"/>
  </w:num>
  <w:num w:numId="25">
    <w:abstractNumId w:val="30"/>
  </w:num>
  <w:num w:numId="26">
    <w:abstractNumId w:val="0"/>
  </w:num>
  <w:num w:numId="27">
    <w:abstractNumId w:val="3"/>
  </w:num>
  <w:num w:numId="28">
    <w:abstractNumId w:val="20"/>
  </w:num>
  <w:num w:numId="29">
    <w:abstractNumId w:val="35"/>
  </w:num>
  <w:num w:numId="30">
    <w:abstractNumId w:val="10"/>
  </w:num>
  <w:num w:numId="31">
    <w:abstractNumId w:val="17"/>
  </w:num>
  <w:num w:numId="32">
    <w:abstractNumId w:val="9"/>
  </w:num>
  <w:num w:numId="33">
    <w:abstractNumId w:val="19"/>
  </w:num>
  <w:num w:numId="34">
    <w:abstractNumId w:val="26"/>
  </w:num>
  <w:num w:numId="35">
    <w:abstractNumId w:val="33"/>
  </w:num>
  <w:num w:numId="36">
    <w:abstractNumId w:val="5"/>
  </w:num>
  <w:num w:numId="37">
    <w:abstractNumId w:val="13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C1D"/>
    <w:rsid w:val="00000F9B"/>
    <w:rsid w:val="00026CC7"/>
    <w:rsid w:val="00036801"/>
    <w:rsid w:val="00052E0E"/>
    <w:rsid w:val="000A6247"/>
    <w:rsid w:val="000B7915"/>
    <w:rsid w:val="000C4875"/>
    <w:rsid w:val="00133856"/>
    <w:rsid w:val="00165520"/>
    <w:rsid w:val="001D12A6"/>
    <w:rsid w:val="001E062F"/>
    <w:rsid w:val="002677FB"/>
    <w:rsid w:val="002728B4"/>
    <w:rsid w:val="0028654E"/>
    <w:rsid w:val="002A5777"/>
    <w:rsid w:val="002E6DE7"/>
    <w:rsid w:val="00312638"/>
    <w:rsid w:val="003531D3"/>
    <w:rsid w:val="003562A3"/>
    <w:rsid w:val="00377C1D"/>
    <w:rsid w:val="003C0309"/>
    <w:rsid w:val="003C4BC6"/>
    <w:rsid w:val="003E36A4"/>
    <w:rsid w:val="003E593A"/>
    <w:rsid w:val="00400782"/>
    <w:rsid w:val="004245E3"/>
    <w:rsid w:val="004838D1"/>
    <w:rsid w:val="004914F5"/>
    <w:rsid w:val="004E0E2C"/>
    <w:rsid w:val="004F4467"/>
    <w:rsid w:val="005003F0"/>
    <w:rsid w:val="00501D63"/>
    <w:rsid w:val="005242F4"/>
    <w:rsid w:val="005266D9"/>
    <w:rsid w:val="00530A3D"/>
    <w:rsid w:val="00532638"/>
    <w:rsid w:val="005328A4"/>
    <w:rsid w:val="00576F2F"/>
    <w:rsid w:val="005F65E6"/>
    <w:rsid w:val="00600C0F"/>
    <w:rsid w:val="00603355"/>
    <w:rsid w:val="00643B1C"/>
    <w:rsid w:val="006622E0"/>
    <w:rsid w:val="00681B66"/>
    <w:rsid w:val="00681C0F"/>
    <w:rsid w:val="006C505B"/>
    <w:rsid w:val="006D2DE2"/>
    <w:rsid w:val="007553A6"/>
    <w:rsid w:val="0076176E"/>
    <w:rsid w:val="0077715C"/>
    <w:rsid w:val="007F1A30"/>
    <w:rsid w:val="00804337"/>
    <w:rsid w:val="0084639A"/>
    <w:rsid w:val="008939A0"/>
    <w:rsid w:val="008F4ACE"/>
    <w:rsid w:val="009162F7"/>
    <w:rsid w:val="0094604B"/>
    <w:rsid w:val="00967FB2"/>
    <w:rsid w:val="009A406D"/>
    <w:rsid w:val="009B2E1C"/>
    <w:rsid w:val="009B3D91"/>
    <w:rsid w:val="009B79D7"/>
    <w:rsid w:val="00A04CFD"/>
    <w:rsid w:val="00A26744"/>
    <w:rsid w:val="00A31BA1"/>
    <w:rsid w:val="00AB6AE0"/>
    <w:rsid w:val="00AF4D77"/>
    <w:rsid w:val="00B46ECD"/>
    <w:rsid w:val="00B56754"/>
    <w:rsid w:val="00BD2B2F"/>
    <w:rsid w:val="00BD4924"/>
    <w:rsid w:val="00BE2002"/>
    <w:rsid w:val="00C035C1"/>
    <w:rsid w:val="00C170DF"/>
    <w:rsid w:val="00C509C5"/>
    <w:rsid w:val="00C65BBE"/>
    <w:rsid w:val="00C80DC3"/>
    <w:rsid w:val="00C91B41"/>
    <w:rsid w:val="00CA01A0"/>
    <w:rsid w:val="00CC1D72"/>
    <w:rsid w:val="00CC3CF8"/>
    <w:rsid w:val="00D14C9C"/>
    <w:rsid w:val="00D238AF"/>
    <w:rsid w:val="00D24566"/>
    <w:rsid w:val="00D94855"/>
    <w:rsid w:val="00DA2BA0"/>
    <w:rsid w:val="00DB3C45"/>
    <w:rsid w:val="00DC029C"/>
    <w:rsid w:val="00DD1DB8"/>
    <w:rsid w:val="00DD430A"/>
    <w:rsid w:val="00DE26D8"/>
    <w:rsid w:val="00DE27EA"/>
    <w:rsid w:val="00DE296D"/>
    <w:rsid w:val="00DF48DB"/>
    <w:rsid w:val="00E32EB7"/>
    <w:rsid w:val="00E5094E"/>
    <w:rsid w:val="00E71A54"/>
    <w:rsid w:val="00F3130B"/>
    <w:rsid w:val="00F51FE0"/>
    <w:rsid w:val="00FA3560"/>
    <w:rsid w:val="00FA4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1D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377C1D"/>
    <w:rPr>
      <w:rFonts w:ascii="Gill Sans MT" w:hAnsi="Gill Sans MT"/>
    </w:rPr>
  </w:style>
  <w:style w:type="paragraph" w:styleId="PargrafodaLista">
    <w:name w:val="List Paragraph"/>
    <w:basedOn w:val="Normal"/>
    <w:link w:val="PargrafodaListaChar"/>
    <w:uiPriority w:val="34"/>
    <w:qFormat/>
    <w:rsid w:val="00377C1D"/>
    <w:pPr>
      <w:spacing w:after="200" w:line="276" w:lineRule="auto"/>
      <w:ind w:left="720"/>
    </w:pPr>
    <w:rPr>
      <w:rFonts w:ascii="Gill Sans MT" w:hAnsi="Gill Sans MT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35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5C1"/>
    <w:rPr>
      <w:rFonts w:ascii="Tahoma" w:hAnsi="Tahoma" w:cs="Tahoma"/>
      <w:sz w:val="16"/>
      <w:szCs w:val="16"/>
      <w:lang w:eastAsia="es-ES"/>
    </w:rPr>
  </w:style>
  <w:style w:type="paragraph" w:styleId="Cabealho">
    <w:name w:val="header"/>
    <w:basedOn w:val="Normal"/>
    <w:link w:val="CabealhoChar"/>
    <w:uiPriority w:val="99"/>
    <w:unhideWhenUsed/>
    <w:rsid w:val="00681C0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1C0F"/>
    <w:rPr>
      <w:rFonts w:ascii="Calibri" w:hAnsi="Calibri" w:cs="Times New Roman"/>
      <w:lang w:eastAsia="es-ES"/>
    </w:rPr>
  </w:style>
  <w:style w:type="paragraph" w:styleId="Rodap">
    <w:name w:val="footer"/>
    <w:basedOn w:val="Normal"/>
    <w:link w:val="RodapChar"/>
    <w:uiPriority w:val="99"/>
    <w:unhideWhenUsed/>
    <w:rsid w:val="00681C0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81C0F"/>
    <w:rPr>
      <w:rFonts w:ascii="Calibri" w:hAnsi="Calibri" w:cs="Times New Roman"/>
      <w:lang w:eastAsia="es-ES"/>
    </w:rPr>
  </w:style>
  <w:style w:type="paragraph" w:customStyle="1" w:styleId="Default">
    <w:name w:val="Default"/>
    <w:rsid w:val="00BD2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1D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377C1D"/>
    <w:rPr>
      <w:rFonts w:ascii="Gill Sans MT" w:hAnsi="Gill Sans MT"/>
    </w:rPr>
  </w:style>
  <w:style w:type="paragraph" w:styleId="Prrafodelista">
    <w:name w:val="List Paragraph"/>
    <w:basedOn w:val="Normal"/>
    <w:link w:val="PrrafodelistaCar"/>
    <w:uiPriority w:val="34"/>
    <w:qFormat/>
    <w:rsid w:val="00377C1D"/>
    <w:pPr>
      <w:spacing w:after="200" w:line="276" w:lineRule="auto"/>
      <w:ind w:left="720"/>
    </w:pPr>
    <w:rPr>
      <w:rFonts w:ascii="Gill Sans MT" w:hAnsi="Gill Sans MT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35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5C1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81C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1C0F"/>
    <w:rPr>
      <w:rFonts w:ascii="Calibri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81C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C0F"/>
    <w:rPr>
      <w:rFonts w:ascii="Calibri" w:hAnsi="Calibri" w:cs="Times New Roman"/>
      <w:lang w:eastAsia="es-ES"/>
    </w:rPr>
  </w:style>
  <w:style w:type="paragraph" w:customStyle="1" w:styleId="Default">
    <w:name w:val="Default"/>
    <w:rsid w:val="00BD2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586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9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0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41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0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42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4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056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8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0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3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59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94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9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70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20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8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39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58E07498BC408C9DE406B666E73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219C7-1408-4860-9241-CFB04E32FFF5}"/>
      </w:docPartPr>
      <w:docPartBody>
        <w:p w:rsidR="00B11B7D" w:rsidRDefault="00404EAB" w:rsidP="00404EAB">
          <w:pPr>
            <w:pStyle w:val="D258E07498BC408C9DE406B666E73952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  <w:docPart>
      <w:docPartPr>
        <w:name w:val="71B937817A2541C9823B626255214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AE8AB-BE74-4F3A-9A92-008C1F07D8A7}"/>
      </w:docPartPr>
      <w:docPartBody>
        <w:p w:rsidR="00B11B7D" w:rsidRDefault="00404EAB" w:rsidP="00404EAB">
          <w:pPr>
            <w:pStyle w:val="71B937817A2541C9823B626255214C61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Century Gothic"/>
    <w:panose1 w:val="020B0502020104020203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404EAB"/>
    <w:rsid w:val="000233CA"/>
    <w:rsid w:val="001622D1"/>
    <w:rsid w:val="002755DA"/>
    <w:rsid w:val="002C1EEC"/>
    <w:rsid w:val="00387692"/>
    <w:rsid w:val="003C6B70"/>
    <w:rsid w:val="00404EAB"/>
    <w:rsid w:val="004F3195"/>
    <w:rsid w:val="006C6C50"/>
    <w:rsid w:val="006D03DD"/>
    <w:rsid w:val="006E6308"/>
    <w:rsid w:val="008F4DB5"/>
    <w:rsid w:val="00B11B7D"/>
    <w:rsid w:val="00C80A17"/>
    <w:rsid w:val="00E11ACF"/>
    <w:rsid w:val="00EC5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258E07498BC408C9DE406B666E73952">
    <w:name w:val="D258E07498BC408C9DE406B666E73952"/>
    <w:rsid w:val="00404EAB"/>
  </w:style>
  <w:style w:type="paragraph" w:customStyle="1" w:styleId="71B937817A2541C9823B626255214C61">
    <w:name w:val="71B937817A2541C9823B626255214C61"/>
    <w:rsid w:val="00404E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2013-03-19T00:00:00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E8C09F-BC23-46BB-9E89-7F8D3909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1036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Salvador</vt:lpstr>
    </vt:vector>
  </TitlesOfParts>
  <Company>Microsoft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Salvador</dc:title>
  <dc:creator>Hcamacho</dc:creator>
  <cp:lastModifiedBy>Olivia</cp:lastModifiedBy>
  <cp:revision>2</cp:revision>
  <cp:lastPrinted>2013-02-27T15:32:00Z</cp:lastPrinted>
  <dcterms:created xsi:type="dcterms:W3CDTF">2013-06-26T23:57:00Z</dcterms:created>
  <dcterms:modified xsi:type="dcterms:W3CDTF">2013-06-26T23:57:00Z</dcterms:modified>
</cp:coreProperties>
</file>